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5837F" w14:textId="77777777" w:rsidR="003F2D43" w:rsidRPr="008A1B95" w:rsidRDefault="003F2D43" w:rsidP="00002991">
      <w:pPr>
        <w:spacing w:after="0" w:line="360" w:lineRule="auto"/>
        <w:jc w:val="both"/>
        <w:rPr>
          <w:rFonts w:ascii="Times New Roman" w:eastAsia="Times New Roman" w:hAnsi="Times New Roman" w:cs="Times New Roman"/>
          <w:b/>
          <w:sz w:val="24"/>
          <w:szCs w:val="24"/>
          <w:lang w:val="en-GB"/>
        </w:rPr>
      </w:pPr>
    </w:p>
    <w:p w14:paraId="0458FEAF" w14:textId="73AD4679" w:rsidR="00002991" w:rsidRPr="008A1B95" w:rsidRDefault="00002991" w:rsidP="00002991">
      <w:pPr>
        <w:spacing w:after="0" w:line="360" w:lineRule="auto"/>
        <w:jc w:val="both"/>
        <w:rPr>
          <w:rFonts w:ascii="Times New Roman" w:eastAsia="Times New Roman" w:hAnsi="Times New Roman" w:cs="Times New Roman"/>
          <w:b/>
          <w:sz w:val="24"/>
          <w:szCs w:val="24"/>
          <w:lang w:val="en-GB"/>
        </w:rPr>
      </w:pPr>
      <w:r w:rsidRPr="008A1B95">
        <w:rPr>
          <w:rFonts w:ascii="Times New Roman" w:eastAsia="Times New Roman" w:hAnsi="Times New Roman" w:cs="Times New Roman"/>
          <w:b/>
          <w:sz w:val="24"/>
          <w:szCs w:val="24"/>
          <w:lang w:val="en-GB"/>
        </w:rPr>
        <w:t>Chapter 4</w:t>
      </w:r>
    </w:p>
    <w:p w14:paraId="652F39F1" w14:textId="77777777" w:rsidR="00002991" w:rsidRPr="008A1B95" w:rsidRDefault="00002991" w:rsidP="00002991">
      <w:pPr>
        <w:spacing w:after="0" w:line="360" w:lineRule="auto"/>
        <w:jc w:val="both"/>
        <w:rPr>
          <w:rStyle w:val="gmail-m3807502400422980208gmail-im"/>
          <w:rFonts w:ascii="Times New Roman" w:hAnsi="Times New Roman" w:cs="Times New Roman"/>
          <w:b/>
          <w:sz w:val="24"/>
          <w:szCs w:val="24"/>
        </w:rPr>
      </w:pPr>
      <w:r w:rsidRPr="008A1B95">
        <w:rPr>
          <w:rStyle w:val="gmail-m3807502400422980208gmail-im"/>
          <w:rFonts w:ascii="Times New Roman" w:hAnsi="Times New Roman" w:cs="Times New Roman"/>
          <w:b/>
          <w:sz w:val="24"/>
          <w:szCs w:val="24"/>
        </w:rPr>
        <w:t>Jean Webb</w:t>
      </w:r>
    </w:p>
    <w:p w14:paraId="5FCEBF7F" w14:textId="21991D20" w:rsidR="00002991" w:rsidRPr="008A1B95" w:rsidRDefault="00002991" w:rsidP="00002991">
      <w:pPr>
        <w:spacing w:after="0" w:line="360" w:lineRule="auto"/>
        <w:jc w:val="both"/>
        <w:rPr>
          <w:rStyle w:val="gmail-m3807502400422980208gmail-im"/>
          <w:rFonts w:ascii="Times New Roman" w:hAnsi="Times New Roman" w:cs="Times New Roman"/>
          <w:b/>
          <w:sz w:val="24"/>
          <w:szCs w:val="24"/>
        </w:rPr>
      </w:pPr>
      <w:proofErr w:type="gramStart"/>
      <w:r w:rsidRPr="008A1B95">
        <w:rPr>
          <w:rFonts w:ascii="Times New Roman" w:hAnsi="Times New Roman" w:cs="Times New Roman"/>
          <w:b/>
          <w:sz w:val="24"/>
          <w:szCs w:val="24"/>
        </w:rPr>
        <w:t xml:space="preserve">Crossing the Divide: Dementia </w:t>
      </w:r>
      <w:r w:rsidR="005338A1" w:rsidRPr="008A1B95">
        <w:rPr>
          <w:rFonts w:ascii="Times New Roman" w:hAnsi="Times New Roman" w:cs="Times New Roman"/>
          <w:b/>
          <w:sz w:val="24"/>
          <w:szCs w:val="24"/>
        </w:rPr>
        <w:t xml:space="preserve">and </w:t>
      </w:r>
      <w:r w:rsidRPr="008A1B95">
        <w:rPr>
          <w:rStyle w:val="gmail-m3807502400422980208gmail-im"/>
          <w:rFonts w:ascii="Times New Roman" w:hAnsi="Times New Roman" w:cs="Times New Roman"/>
          <w:b/>
          <w:sz w:val="24"/>
          <w:szCs w:val="24"/>
        </w:rPr>
        <w:t>Develop</w:t>
      </w:r>
      <w:r w:rsidR="005338A1" w:rsidRPr="008A1B95">
        <w:rPr>
          <w:rStyle w:val="gmail-m3807502400422980208gmail-im"/>
          <w:rFonts w:ascii="Times New Roman" w:hAnsi="Times New Roman" w:cs="Times New Roman"/>
          <w:b/>
          <w:sz w:val="24"/>
          <w:szCs w:val="24"/>
        </w:rPr>
        <w:t>ing</w:t>
      </w:r>
      <w:r w:rsidRPr="008A1B95">
        <w:rPr>
          <w:rStyle w:val="gmail-m3807502400422980208gmail-im"/>
          <w:rFonts w:ascii="Times New Roman" w:hAnsi="Times New Roman" w:cs="Times New Roman"/>
          <w:b/>
          <w:sz w:val="24"/>
          <w:szCs w:val="24"/>
        </w:rPr>
        <w:t xml:space="preserve"> Understanding between Young and Old in Contemporary Children’s Literature.</w:t>
      </w:r>
      <w:proofErr w:type="gramEnd"/>
    </w:p>
    <w:p w14:paraId="19954906" w14:textId="77777777" w:rsidR="00002991" w:rsidRPr="008A1B95" w:rsidRDefault="00002991" w:rsidP="00002991">
      <w:pPr>
        <w:pStyle w:val="Default"/>
        <w:spacing w:line="360" w:lineRule="auto"/>
        <w:jc w:val="both"/>
        <w:rPr>
          <w:rStyle w:val="gmail-m3807502400422980208gmail-im"/>
          <w:rFonts w:ascii="Times New Roman" w:hAnsi="Times New Roman" w:cs="Times New Roman"/>
          <w:color w:val="auto"/>
          <w:sz w:val="24"/>
          <w:szCs w:val="24"/>
        </w:rPr>
      </w:pPr>
    </w:p>
    <w:p w14:paraId="3BFA7707" w14:textId="247364BD" w:rsidR="00210A4E" w:rsidRPr="008A1B95" w:rsidRDefault="000517BB" w:rsidP="00002991">
      <w:pPr>
        <w:pStyle w:val="Default"/>
        <w:spacing w:line="360" w:lineRule="auto"/>
        <w:jc w:val="both"/>
        <w:rPr>
          <w:rFonts w:ascii="Times New Roman" w:hAnsi="Times New Roman" w:cs="Times New Roman"/>
          <w:color w:val="auto"/>
          <w:sz w:val="24"/>
          <w:szCs w:val="24"/>
        </w:rPr>
      </w:pPr>
      <w:r w:rsidRPr="008A1B95">
        <w:rPr>
          <w:rStyle w:val="gmail-m3807502400422980208gmail-im"/>
          <w:rFonts w:ascii="Times New Roman" w:hAnsi="Times New Roman" w:cs="Times New Roman"/>
          <w:color w:val="auto"/>
          <w:sz w:val="24"/>
          <w:szCs w:val="24"/>
        </w:rPr>
        <w:t>An increasingly ageing population across Europe raises the</w:t>
      </w:r>
      <w:r w:rsidR="00BB154D" w:rsidRPr="008A1B95">
        <w:rPr>
          <w:rStyle w:val="gmail-m3807502400422980208gmail-im"/>
          <w:rFonts w:ascii="Times New Roman" w:hAnsi="Times New Roman" w:cs="Times New Roman"/>
          <w:color w:val="auto"/>
          <w:sz w:val="24"/>
          <w:szCs w:val="24"/>
        </w:rPr>
        <w:t xml:space="preserve"> issue</w:t>
      </w:r>
      <w:r w:rsidRPr="008A1B95">
        <w:rPr>
          <w:rStyle w:val="gmail-m3807502400422980208gmail-im"/>
          <w:rFonts w:ascii="Times New Roman" w:hAnsi="Times New Roman" w:cs="Times New Roman"/>
          <w:color w:val="auto"/>
          <w:sz w:val="24"/>
          <w:szCs w:val="24"/>
        </w:rPr>
        <w:t xml:space="preserve"> of understanding between the young and </w:t>
      </w:r>
      <w:r w:rsidR="006F1042" w:rsidRPr="008A1B95">
        <w:rPr>
          <w:rStyle w:val="gmail-m3807502400422980208gmail-im"/>
          <w:rFonts w:ascii="Times New Roman" w:hAnsi="Times New Roman" w:cs="Times New Roman"/>
          <w:color w:val="auto"/>
          <w:sz w:val="24"/>
          <w:szCs w:val="24"/>
        </w:rPr>
        <w:t xml:space="preserve">older generations </w:t>
      </w:r>
      <w:r w:rsidRPr="008A1B95">
        <w:rPr>
          <w:rStyle w:val="gmail-m3807502400422980208gmail-im"/>
          <w:rFonts w:ascii="Times New Roman" w:hAnsi="Times New Roman" w:cs="Times New Roman"/>
          <w:color w:val="auto"/>
          <w:sz w:val="24"/>
          <w:szCs w:val="24"/>
        </w:rPr>
        <w:t xml:space="preserve">which is </w:t>
      </w:r>
      <w:r w:rsidR="00A87382" w:rsidRPr="008A1B95">
        <w:rPr>
          <w:rStyle w:val="gmail-m3807502400422980208gmail-im"/>
          <w:rFonts w:ascii="Times New Roman" w:hAnsi="Times New Roman" w:cs="Times New Roman"/>
          <w:color w:val="auto"/>
          <w:sz w:val="24"/>
          <w:szCs w:val="24"/>
        </w:rPr>
        <w:t xml:space="preserve">especially important in the light of the </w:t>
      </w:r>
      <w:r w:rsidR="00987B9E" w:rsidRPr="008A1B95">
        <w:rPr>
          <w:rStyle w:val="gmail-m3807502400422980208gmail-im"/>
          <w:rFonts w:ascii="Times New Roman" w:hAnsi="Times New Roman" w:cs="Times New Roman"/>
          <w:color w:val="auto"/>
          <w:sz w:val="24"/>
          <w:szCs w:val="24"/>
        </w:rPr>
        <w:t xml:space="preserve">continuing </w:t>
      </w:r>
      <w:r w:rsidRPr="008A1B95">
        <w:rPr>
          <w:rStyle w:val="gmail-m3807502400422980208gmail-im"/>
          <w:rFonts w:ascii="Times New Roman" w:hAnsi="Times New Roman" w:cs="Times New Roman"/>
          <w:color w:val="auto"/>
          <w:sz w:val="24"/>
          <w:szCs w:val="24"/>
        </w:rPr>
        <w:t xml:space="preserve">rise in dementia in </w:t>
      </w:r>
      <w:r w:rsidR="002152CE" w:rsidRPr="008A1B95">
        <w:rPr>
          <w:rStyle w:val="gmail-m3807502400422980208gmail-im"/>
          <w:rFonts w:ascii="Times New Roman" w:hAnsi="Times New Roman" w:cs="Times New Roman"/>
          <w:color w:val="auto"/>
          <w:sz w:val="24"/>
          <w:szCs w:val="24"/>
        </w:rPr>
        <w:t>older people</w:t>
      </w:r>
      <w:r w:rsidRPr="008A1B95">
        <w:rPr>
          <w:rStyle w:val="gmail-m3807502400422980208gmail-im"/>
          <w:rFonts w:ascii="Times New Roman" w:hAnsi="Times New Roman" w:cs="Times New Roman"/>
          <w:color w:val="auto"/>
          <w:sz w:val="24"/>
          <w:szCs w:val="24"/>
        </w:rPr>
        <w:t>. Alzheimer’s Research UK predict</w:t>
      </w:r>
      <w:r w:rsidR="00412B1B" w:rsidRPr="008A1B95">
        <w:rPr>
          <w:rStyle w:val="gmail-m3807502400422980208gmail-im"/>
          <w:rFonts w:ascii="Times New Roman" w:hAnsi="Times New Roman" w:cs="Times New Roman"/>
          <w:color w:val="auto"/>
          <w:sz w:val="24"/>
          <w:szCs w:val="24"/>
        </w:rPr>
        <w:t>s</w:t>
      </w:r>
      <w:r w:rsidRPr="008A1B95">
        <w:rPr>
          <w:rStyle w:val="gmail-m3807502400422980208gmail-im"/>
          <w:rFonts w:ascii="Times New Roman" w:hAnsi="Times New Roman" w:cs="Times New Roman"/>
          <w:color w:val="auto"/>
          <w:sz w:val="24"/>
          <w:szCs w:val="24"/>
        </w:rPr>
        <w:t xml:space="preserve"> an escalation in cognitive problems in the </w:t>
      </w:r>
      <w:r w:rsidR="002152CE" w:rsidRPr="008A1B95">
        <w:rPr>
          <w:rStyle w:val="gmail-m3807502400422980208gmail-im"/>
          <w:rFonts w:ascii="Times New Roman" w:hAnsi="Times New Roman" w:cs="Times New Roman"/>
          <w:color w:val="auto"/>
          <w:sz w:val="24"/>
          <w:szCs w:val="24"/>
        </w:rPr>
        <w:t>aged</w:t>
      </w:r>
      <w:r w:rsidRPr="008A1B95">
        <w:rPr>
          <w:rStyle w:val="gmail-m3807502400422980208gmail-im"/>
          <w:rFonts w:ascii="Times New Roman" w:hAnsi="Times New Roman" w:cs="Times New Roman"/>
          <w:color w:val="auto"/>
          <w:sz w:val="24"/>
          <w:szCs w:val="24"/>
        </w:rPr>
        <w:t>, stating that “[t]</w:t>
      </w:r>
      <w:r w:rsidRPr="008A1B95">
        <w:rPr>
          <w:rStyle w:val="st"/>
          <w:rFonts w:ascii="Times New Roman" w:hAnsi="Times New Roman" w:cs="Times New Roman"/>
          <w:color w:val="auto"/>
          <w:sz w:val="24"/>
          <w:szCs w:val="24"/>
        </w:rPr>
        <w:t xml:space="preserve">here are 850,000 people with </w:t>
      </w:r>
      <w:r w:rsidRPr="008A1B95">
        <w:rPr>
          <w:rStyle w:val="Emphasis"/>
          <w:rFonts w:ascii="Times New Roman" w:hAnsi="Times New Roman" w:cs="Times New Roman"/>
          <w:i w:val="0"/>
          <w:iCs w:val="0"/>
          <w:color w:val="auto"/>
          <w:sz w:val="24"/>
          <w:szCs w:val="24"/>
        </w:rPr>
        <w:t>dementia</w:t>
      </w:r>
      <w:r w:rsidRPr="008A1B95">
        <w:rPr>
          <w:rStyle w:val="st"/>
          <w:rFonts w:ascii="Times New Roman" w:hAnsi="Times New Roman" w:cs="Times New Roman"/>
          <w:i/>
          <w:color w:val="auto"/>
          <w:sz w:val="24"/>
          <w:szCs w:val="24"/>
        </w:rPr>
        <w:t xml:space="preserve"> </w:t>
      </w:r>
      <w:r w:rsidRPr="008A1B95">
        <w:rPr>
          <w:rStyle w:val="st"/>
          <w:rFonts w:ascii="Times New Roman" w:hAnsi="Times New Roman" w:cs="Times New Roman"/>
          <w:iCs/>
          <w:color w:val="auto"/>
          <w:sz w:val="24"/>
          <w:szCs w:val="24"/>
        </w:rPr>
        <w:t>in the</w:t>
      </w:r>
      <w:r w:rsidRPr="008A1B95">
        <w:rPr>
          <w:rStyle w:val="st"/>
          <w:rFonts w:ascii="Times New Roman" w:hAnsi="Times New Roman" w:cs="Times New Roman"/>
          <w:i/>
          <w:color w:val="auto"/>
          <w:sz w:val="24"/>
          <w:szCs w:val="24"/>
        </w:rPr>
        <w:t xml:space="preserve"> </w:t>
      </w:r>
      <w:r w:rsidRPr="008A1B95">
        <w:rPr>
          <w:rStyle w:val="Emphasis"/>
          <w:rFonts w:ascii="Times New Roman" w:hAnsi="Times New Roman" w:cs="Times New Roman"/>
          <w:i w:val="0"/>
          <w:iCs w:val="0"/>
          <w:color w:val="auto"/>
          <w:sz w:val="24"/>
          <w:szCs w:val="24"/>
        </w:rPr>
        <w:t>UK</w:t>
      </w:r>
      <w:r w:rsidR="0091187A" w:rsidRPr="008A1B95">
        <w:rPr>
          <w:rStyle w:val="Emphasis"/>
          <w:rFonts w:ascii="Times New Roman" w:hAnsi="Times New Roman" w:cs="Times New Roman"/>
          <w:i w:val="0"/>
          <w:iCs w:val="0"/>
          <w:color w:val="auto"/>
          <w:sz w:val="24"/>
          <w:szCs w:val="24"/>
        </w:rPr>
        <w:t>.</w:t>
      </w:r>
      <w:r w:rsidRPr="008A1B95">
        <w:rPr>
          <w:rStyle w:val="st"/>
          <w:rFonts w:ascii="Times New Roman" w:hAnsi="Times New Roman" w:cs="Times New Roman"/>
          <w:i/>
          <w:color w:val="auto"/>
          <w:sz w:val="24"/>
          <w:szCs w:val="24"/>
        </w:rPr>
        <w:t xml:space="preserve"> </w:t>
      </w:r>
      <w:r w:rsidRPr="008A1B95">
        <w:rPr>
          <w:rStyle w:val="st"/>
          <w:rFonts w:ascii="Times New Roman" w:hAnsi="Times New Roman" w:cs="Times New Roman"/>
          <w:color w:val="auto"/>
          <w:sz w:val="24"/>
          <w:szCs w:val="24"/>
        </w:rPr>
        <w:t xml:space="preserve">This </w:t>
      </w:r>
      <w:proofErr w:type="gramStart"/>
      <w:r w:rsidRPr="008A1B95">
        <w:rPr>
          <w:rStyle w:val="st"/>
          <w:rFonts w:ascii="Times New Roman" w:hAnsi="Times New Roman" w:cs="Times New Roman"/>
          <w:color w:val="auto"/>
          <w:sz w:val="24"/>
          <w:szCs w:val="24"/>
        </w:rPr>
        <w:t>will</w:t>
      </w:r>
      <w:proofErr w:type="gramEnd"/>
      <w:r w:rsidRPr="008A1B95">
        <w:rPr>
          <w:rStyle w:val="st"/>
          <w:rFonts w:ascii="Times New Roman" w:hAnsi="Times New Roman" w:cs="Times New Roman"/>
          <w:color w:val="auto"/>
          <w:sz w:val="24"/>
          <w:szCs w:val="24"/>
        </w:rPr>
        <w:t xml:space="preserve"> increase to over one million by 2025 and over two million by 2050” (</w:t>
      </w:r>
      <w:r w:rsidRPr="008A1B95">
        <w:rPr>
          <w:rStyle w:val="gmail-m3807502400422980208gmail-im"/>
          <w:rFonts w:ascii="Times New Roman" w:hAnsi="Times New Roman" w:cs="Times New Roman"/>
          <w:color w:val="auto"/>
          <w:sz w:val="24"/>
          <w:szCs w:val="24"/>
        </w:rPr>
        <w:t>Alzheimer’s Research UK</w:t>
      </w:r>
      <w:r w:rsidRPr="008A1B95">
        <w:rPr>
          <w:rStyle w:val="st"/>
          <w:rFonts w:ascii="Times New Roman" w:hAnsi="Times New Roman" w:cs="Times New Roman"/>
          <w:color w:val="auto"/>
          <w:sz w:val="24"/>
          <w:szCs w:val="24"/>
        </w:rPr>
        <w:t xml:space="preserve"> 2019). </w:t>
      </w:r>
      <w:r w:rsidR="0091187A" w:rsidRPr="008A1B95">
        <w:rPr>
          <w:rFonts w:ascii="Times New Roman" w:hAnsi="Times New Roman" w:cs="Times New Roman"/>
          <w:color w:val="auto"/>
          <w:sz w:val="24"/>
          <w:szCs w:val="24"/>
        </w:rPr>
        <w:t>Hence</w:t>
      </w:r>
      <w:r w:rsidR="00002991" w:rsidRPr="008A1B95">
        <w:rPr>
          <w:rFonts w:ascii="Times New Roman" w:hAnsi="Times New Roman" w:cs="Times New Roman"/>
          <w:color w:val="auto"/>
          <w:sz w:val="24"/>
          <w:szCs w:val="24"/>
        </w:rPr>
        <w:t xml:space="preserve"> the question arises as to how </w:t>
      </w:r>
      <w:r w:rsidR="006F1042" w:rsidRPr="008A1B95">
        <w:rPr>
          <w:rFonts w:ascii="Times New Roman" w:hAnsi="Times New Roman" w:cs="Times New Roman"/>
          <w:color w:val="auto"/>
          <w:sz w:val="24"/>
          <w:szCs w:val="24"/>
        </w:rPr>
        <w:t xml:space="preserve">such </w:t>
      </w:r>
      <w:r w:rsidR="00002991" w:rsidRPr="008A1B95">
        <w:rPr>
          <w:rFonts w:ascii="Times New Roman" w:hAnsi="Times New Roman" w:cs="Times New Roman"/>
          <w:color w:val="auto"/>
          <w:sz w:val="24"/>
          <w:szCs w:val="24"/>
        </w:rPr>
        <w:t xml:space="preserve">relationships are represented in fiction for children, for fiction vicariously enables the reader to engage with the gaps between generations. The following discussion considers how contemporary writers for children have approached crossing the divide between </w:t>
      </w:r>
      <w:r w:rsidR="00170681" w:rsidRPr="008A1B95">
        <w:rPr>
          <w:rFonts w:ascii="Times New Roman" w:hAnsi="Times New Roman" w:cs="Times New Roman"/>
          <w:color w:val="auto"/>
          <w:sz w:val="24"/>
          <w:szCs w:val="24"/>
        </w:rPr>
        <w:t xml:space="preserve">the </w:t>
      </w:r>
      <w:r w:rsidR="006F1042" w:rsidRPr="008A1B95">
        <w:rPr>
          <w:rFonts w:ascii="Times New Roman" w:hAnsi="Times New Roman" w:cs="Times New Roman"/>
          <w:color w:val="auto"/>
          <w:sz w:val="24"/>
          <w:szCs w:val="24"/>
        </w:rPr>
        <w:t xml:space="preserve">young and </w:t>
      </w:r>
      <w:r w:rsidR="00170681" w:rsidRPr="008A1B95">
        <w:rPr>
          <w:rFonts w:ascii="Times New Roman" w:hAnsi="Times New Roman" w:cs="Times New Roman"/>
          <w:color w:val="auto"/>
          <w:sz w:val="24"/>
          <w:szCs w:val="24"/>
        </w:rPr>
        <w:t xml:space="preserve">the </w:t>
      </w:r>
      <w:r w:rsidR="006F1042" w:rsidRPr="008A1B95">
        <w:rPr>
          <w:rFonts w:ascii="Times New Roman" w:hAnsi="Times New Roman" w:cs="Times New Roman"/>
          <w:color w:val="auto"/>
          <w:sz w:val="24"/>
          <w:szCs w:val="24"/>
        </w:rPr>
        <w:t>old</w:t>
      </w:r>
      <w:r w:rsidR="00002991" w:rsidRPr="008A1B95">
        <w:rPr>
          <w:rFonts w:ascii="Times New Roman" w:hAnsi="Times New Roman" w:cs="Times New Roman"/>
          <w:color w:val="auto"/>
          <w:sz w:val="24"/>
          <w:szCs w:val="24"/>
        </w:rPr>
        <w:t xml:space="preserve">. Understanding and trust, key factors which alleviate the problems caused by Alzheimer’s disease and dementia, are </w:t>
      </w:r>
      <w:r w:rsidR="00170681" w:rsidRPr="008A1B95">
        <w:rPr>
          <w:rFonts w:ascii="Times New Roman" w:hAnsi="Times New Roman" w:cs="Times New Roman"/>
          <w:color w:val="auto"/>
          <w:sz w:val="24"/>
          <w:szCs w:val="24"/>
        </w:rPr>
        <w:t>now more widely</w:t>
      </w:r>
      <w:r w:rsidR="00002991" w:rsidRPr="008A1B95">
        <w:rPr>
          <w:rFonts w:ascii="Times New Roman" w:hAnsi="Times New Roman" w:cs="Times New Roman"/>
          <w:color w:val="auto"/>
          <w:sz w:val="24"/>
          <w:szCs w:val="24"/>
        </w:rPr>
        <w:t xml:space="preserve"> represented in contemporary fiction for children as they are part of present</w:t>
      </w:r>
      <w:r w:rsidR="00D80FCE" w:rsidRPr="008A1B95">
        <w:rPr>
          <w:rFonts w:ascii="Times New Roman" w:hAnsi="Times New Roman" w:cs="Times New Roman"/>
          <w:color w:val="auto"/>
          <w:sz w:val="24"/>
          <w:szCs w:val="24"/>
        </w:rPr>
        <w:t xml:space="preserve"> day reality.</w:t>
      </w:r>
    </w:p>
    <w:p w14:paraId="483650A3" w14:textId="7B1F329D" w:rsidR="00210A4E" w:rsidRPr="008A1B95" w:rsidRDefault="00351653" w:rsidP="00487C1F">
      <w:pPr>
        <w:pStyle w:val="Default"/>
        <w:spacing w:line="360" w:lineRule="auto"/>
        <w:ind w:firstLine="567"/>
        <w:jc w:val="both"/>
        <w:rPr>
          <w:rFonts w:ascii="Times New Roman" w:hAnsi="Times New Roman" w:cs="Times New Roman"/>
          <w:color w:val="auto"/>
          <w:sz w:val="24"/>
          <w:szCs w:val="24"/>
        </w:rPr>
      </w:pPr>
      <w:bookmarkStart w:id="0" w:name="_Hlk20837492"/>
      <w:r w:rsidRPr="008A1B95">
        <w:rPr>
          <w:rStyle w:val="gmail-m3807502400422980208gmail-im"/>
          <w:rFonts w:ascii="Times New Roman" w:hAnsi="Times New Roman" w:cs="Times New Roman"/>
          <w:i/>
          <w:iCs/>
          <w:color w:val="auto"/>
          <w:sz w:val="24"/>
          <w:szCs w:val="24"/>
        </w:rPr>
        <w:t>The Granny Project</w:t>
      </w:r>
      <w:r w:rsidR="00412B1B" w:rsidRPr="008A1B95">
        <w:rPr>
          <w:rStyle w:val="gmail-m3807502400422980208gmail-im"/>
          <w:rFonts w:ascii="Times New Roman" w:hAnsi="Times New Roman" w:cs="Times New Roman"/>
          <w:color w:val="auto"/>
          <w:sz w:val="24"/>
          <w:szCs w:val="24"/>
        </w:rPr>
        <w:t>,</w:t>
      </w:r>
      <w:r w:rsidRPr="008A1B95">
        <w:rPr>
          <w:rStyle w:val="gmail-m3807502400422980208gmail-im"/>
          <w:rFonts w:ascii="Times New Roman" w:hAnsi="Times New Roman" w:cs="Times New Roman"/>
          <w:color w:val="auto"/>
          <w:sz w:val="24"/>
          <w:szCs w:val="24"/>
        </w:rPr>
        <w:t xml:space="preserve"> </w:t>
      </w:r>
      <w:r w:rsidR="00E12335" w:rsidRPr="008A1B95">
        <w:rPr>
          <w:rStyle w:val="gmail-m3807502400422980208gmail-im"/>
          <w:rFonts w:ascii="Times New Roman" w:hAnsi="Times New Roman" w:cs="Times New Roman"/>
          <w:color w:val="auto"/>
          <w:sz w:val="24"/>
          <w:szCs w:val="24"/>
        </w:rPr>
        <w:t>originally published in 1</w:t>
      </w:r>
      <w:r w:rsidR="00487C1F" w:rsidRPr="008A1B95">
        <w:rPr>
          <w:rStyle w:val="gmail-m3807502400422980208gmail-im"/>
          <w:rFonts w:ascii="Times New Roman" w:hAnsi="Times New Roman" w:cs="Times New Roman"/>
          <w:color w:val="auto"/>
          <w:sz w:val="24"/>
          <w:szCs w:val="24"/>
        </w:rPr>
        <w:t>983</w:t>
      </w:r>
      <w:r w:rsidRPr="008A1B95">
        <w:rPr>
          <w:rStyle w:val="gmail-m3807502400422980208gmail-im"/>
          <w:rFonts w:ascii="Times New Roman" w:hAnsi="Times New Roman" w:cs="Times New Roman"/>
          <w:i/>
          <w:iCs/>
          <w:color w:val="auto"/>
          <w:sz w:val="24"/>
          <w:szCs w:val="24"/>
        </w:rPr>
        <w:t xml:space="preserve"> </w:t>
      </w:r>
      <w:r w:rsidRPr="008A1B95">
        <w:rPr>
          <w:rStyle w:val="gmail-m3807502400422980208gmail-im"/>
          <w:rFonts w:ascii="Times New Roman" w:hAnsi="Times New Roman" w:cs="Times New Roman"/>
          <w:color w:val="auto"/>
          <w:sz w:val="24"/>
          <w:szCs w:val="24"/>
        </w:rPr>
        <w:t>by Anne Fine</w:t>
      </w:r>
      <w:bookmarkEnd w:id="0"/>
      <w:r w:rsidRPr="008A1B95">
        <w:rPr>
          <w:rStyle w:val="gmail-m3807502400422980208gmail-im"/>
          <w:rFonts w:ascii="Times New Roman" w:hAnsi="Times New Roman" w:cs="Times New Roman"/>
          <w:color w:val="auto"/>
          <w:sz w:val="24"/>
          <w:szCs w:val="24"/>
        </w:rPr>
        <w:t>;</w:t>
      </w:r>
      <w:r w:rsidRPr="008A1B95">
        <w:rPr>
          <w:rStyle w:val="gmail-m3807502400422980208gmail-im"/>
          <w:rFonts w:ascii="Times New Roman" w:hAnsi="Times New Roman" w:cs="Times New Roman"/>
          <w:i/>
          <w:color w:val="auto"/>
          <w:sz w:val="24"/>
          <w:szCs w:val="24"/>
        </w:rPr>
        <w:t xml:space="preserve"> </w:t>
      </w:r>
      <w:r w:rsidR="004677C2" w:rsidRPr="008A1B95">
        <w:rPr>
          <w:rStyle w:val="gmail-m3807502400422980208gmail-im"/>
          <w:rFonts w:ascii="Times New Roman" w:hAnsi="Times New Roman" w:cs="Times New Roman"/>
          <w:i/>
          <w:color w:val="auto"/>
          <w:sz w:val="24"/>
          <w:szCs w:val="24"/>
        </w:rPr>
        <w:t>Billy Elliot</w:t>
      </w:r>
      <w:r w:rsidR="004677C2" w:rsidRPr="008A1B95">
        <w:rPr>
          <w:rStyle w:val="gmail-m3807502400422980208gmail-im"/>
          <w:rFonts w:ascii="Times New Roman" w:hAnsi="Times New Roman" w:cs="Times New Roman"/>
          <w:color w:val="auto"/>
          <w:sz w:val="24"/>
          <w:szCs w:val="24"/>
        </w:rPr>
        <w:t xml:space="preserve"> (2001) by Melvin Burgess and Lee Hall; </w:t>
      </w:r>
      <w:r w:rsidR="004677C2" w:rsidRPr="008A1B95">
        <w:rPr>
          <w:rStyle w:val="gmail-m3807502400422980208gmail-im"/>
          <w:rFonts w:ascii="Times New Roman" w:hAnsi="Times New Roman" w:cs="Times New Roman"/>
          <w:i/>
          <w:color w:val="auto"/>
          <w:sz w:val="24"/>
          <w:szCs w:val="24"/>
        </w:rPr>
        <w:t xml:space="preserve">Unbecoming </w:t>
      </w:r>
      <w:r w:rsidR="004677C2" w:rsidRPr="008A1B95">
        <w:rPr>
          <w:rStyle w:val="gmail-m3807502400422980208gmail-im"/>
          <w:rFonts w:ascii="Times New Roman" w:hAnsi="Times New Roman" w:cs="Times New Roman"/>
          <w:color w:val="auto"/>
          <w:sz w:val="24"/>
          <w:szCs w:val="24"/>
        </w:rPr>
        <w:t xml:space="preserve">(2008) by Jenny Downham; </w:t>
      </w:r>
      <w:r w:rsidR="00DE0CC6" w:rsidRPr="008A1B95">
        <w:rPr>
          <w:rStyle w:val="gmail-m3807502400422980208gmail-im"/>
          <w:rFonts w:ascii="Times New Roman" w:hAnsi="Times New Roman" w:cs="Times New Roman"/>
          <w:color w:val="auto"/>
          <w:sz w:val="24"/>
          <w:szCs w:val="24"/>
        </w:rPr>
        <w:t xml:space="preserve">David Walliams’ </w:t>
      </w:r>
      <w:r w:rsidR="00DE0CC6" w:rsidRPr="008A1B95">
        <w:rPr>
          <w:rStyle w:val="gmail-m3807502400422980208gmail-im"/>
          <w:rFonts w:ascii="Times New Roman" w:hAnsi="Times New Roman" w:cs="Times New Roman"/>
          <w:i/>
          <w:iCs/>
          <w:color w:val="auto"/>
          <w:sz w:val="24"/>
          <w:szCs w:val="24"/>
        </w:rPr>
        <w:t>Grandpa’s Great Escape</w:t>
      </w:r>
      <w:r w:rsidR="004677C2" w:rsidRPr="008A1B95">
        <w:rPr>
          <w:rFonts w:ascii="Times New Roman" w:hAnsi="Times New Roman" w:cs="Times New Roman"/>
          <w:color w:val="auto"/>
          <w:sz w:val="24"/>
          <w:szCs w:val="24"/>
        </w:rPr>
        <w:t xml:space="preserve"> </w:t>
      </w:r>
      <w:r w:rsidR="00DE0CC6" w:rsidRPr="008A1B95">
        <w:rPr>
          <w:rFonts w:ascii="Times New Roman" w:hAnsi="Times New Roman" w:cs="Times New Roman"/>
          <w:color w:val="auto"/>
          <w:sz w:val="24"/>
          <w:szCs w:val="24"/>
        </w:rPr>
        <w:t>(2015)</w:t>
      </w:r>
      <w:r w:rsidR="00412B1B" w:rsidRPr="008A1B95">
        <w:rPr>
          <w:rFonts w:ascii="Times New Roman" w:hAnsi="Times New Roman" w:cs="Times New Roman"/>
          <w:color w:val="auto"/>
          <w:sz w:val="24"/>
          <w:szCs w:val="24"/>
        </w:rPr>
        <w:t>,</w:t>
      </w:r>
      <w:r w:rsidR="00DE0CC6" w:rsidRPr="008A1B95">
        <w:rPr>
          <w:rFonts w:ascii="Times New Roman" w:hAnsi="Times New Roman" w:cs="Times New Roman"/>
          <w:color w:val="auto"/>
          <w:sz w:val="24"/>
          <w:szCs w:val="24"/>
        </w:rPr>
        <w:t xml:space="preserve"> and </w:t>
      </w:r>
      <w:r w:rsidR="00DE0CC6" w:rsidRPr="008A1B95">
        <w:rPr>
          <w:rFonts w:ascii="Times New Roman" w:hAnsi="Times New Roman" w:cs="Times New Roman"/>
          <w:i/>
          <w:iCs/>
          <w:color w:val="auto"/>
          <w:sz w:val="24"/>
          <w:szCs w:val="24"/>
        </w:rPr>
        <w:t>The Dementia Diaries</w:t>
      </w:r>
      <w:r w:rsidR="00DE0CC6" w:rsidRPr="008A1B95">
        <w:rPr>
          <w:rFonts w:ascii="Times New Roman" w:hAnsi="Times New Roman" w:cs="Times New Roman"/>
          <w:color w:val="auto"/>
          <w:sz w:val="24"/>
          <w:szCs w:val="24"/>
        </w:rPr>
        <w:t xml:space="preserve"> (2016) by </w:t>
      </w:r>
      <w:r w:rsidR="006A24A2" w:rsidRPr="008A1B95">
        <w:rPr>
          <w:rStyle w:val="a-size-base"/>
          <w:rFonts w:ascii="Times New Roman" w:hAnsi="Times New Roman" w:cs="Times New Roman"/>
          <w:color w:val="auto"/>
          <w:sz w:val="24"/>
          <w:szCs w:val="24"/>
        </w:rPr>
        <w:t>Matthew Snyman and the Social Innovation Lab Kent</w:t>
      </w:r>
      <w:r w:rsidR="00416783" w:rsidRPr="008A1B95">
        <w:rPr>
          <w:rStyle w:val="a-size-base"/>
          <w:rFonts w:ascii="Times New Roman" w:hAnsi="Times New Roman" w:cs="Times New Roman"/>
          <w:color w:val="auto"/>
          <w:sz w:val="24"/>
          <w:szCs w:val="24"/>
        </w:rPr>
        <w:t>,</w:t>
      </w:r>
      <w:r w:rsidR="009F0380" w:rsidRPr="008A1B95">
        <w:rPr>
          <w:rFonts w:ascii="Times New Roman" w:hAnsi="Times New Roman" w:cs="Times New Roman"/>
          <w:color w:val="auto"/>
          <w:sz w:val="24"/>
          <w:szCs w:val="24"/>
        </w:rPr>
        <w:t xml:space="preserve"> each</w:t>
      </w:r>
      <w:r w:rsidR="00210A4E" w:rsidRPr="008A1B95">
        <w:rPr>
          <w:rFonts w:ascii="Times New Roman" w:hAnsi="Times New Roman" w:cs="Times New Roman"/>
          <w:color w:val="auto"/>
          <w:sz w:val="24"/>
          <w:szCs w:val="24"/>
        </w:rPr>
        <w:t xml:space="preserve"> take differing approaches</w:t>
      </w:r>
      <w:r w:rsidR="00412B1B" w:rsidRPr="008A1B95">
        <w:rPr>
          <w:rFonts w:ascii="Times New Roman" w:hAnsi="Times New Roman" w:cs="Times New Roman"/>
          <w:color w:val="auto"/>
          <w:sz w:val="24"/>
          <w:szCs w:val="24"/>
        </w:rPr>
        <w:t xml:space="preserve"> to </w:t>
      </w:r>
      <w:r w:rsidR="00D80FCE" w:rsidRPr="008A1B95">
        <w:rPr>
          <w:rFonts w:ascii="Times New Roman" w:hAnsi="Times New Roman" w:cs="Times New Roman"/>
          <w:color w:val="auto"/>
          <w:sz w:val="24"/>
          <w:szCs w:val="24"/>
        </w:rPr>
        <w:t>the problems of dementia</w:t>
      </w:r>
      <w:r w:rsidR="00416783" w:rsidRPr="008A1B95">
        <w:rPr>
          <w:rFonts w:ascii="Times New Roman" w:hAnsi="Times New Roman" w:cs="Times New Roman"/>
          <w:color w:val="auto"/>
          <w:sz w:val="24"/>
          <w:szCs w:val="24"/>
        </w:rPr>
        <w:t xml:space="preserve"> however, </w:t>
      </w:r>
      <w:r w:rsidR="00210A4E" w:rsidRPr="008A1B95">
        <w:rPr>
          <w:rFonts w:ascii="Times New Roman" w:hAnsi="Times New Roman" w:cs="Times New Roman"/>
          <w:color w:val="auto"/>
          <w:sz w:val="24"/>
          <w:szCs w:val="24"/>
        </w:rPr>
        <w:t>they have a common intent</w:t>
      </w:r>
      <w:r w:rsidR="00412B1B" w:rsidRPr="008A1B95">
        <w:rPr>
          <w:rFonts w:ascii="Times New Roman" w:hAnsi="Times New Roman" w:cs="Times New Roman"/>
          <w:color w:val="auto"/>
          <w:sz w:val="24"/>
          <w:szCs w:val="24"/>
        </w:rPr>
        <w:t>ion of demonstrating</w:t>
      </w:r>
      <w:r w:rsidR="00210A4E" w:rsidRPr="008A1B95">
        <w:rPr>
          <w:rFonts w:ascii="Times New Roman" w:hAnsi="Times New Roman" w:cs="Times New Roman"/>
          <w:color w:val="auto"/>
          <w:sz w:val="24"/>
          <w:szCs w:val="24"/>
        </w:rPr>
        <w:t xml:space="preserve"> how </w:t>
      </w:r>
      <w:r w:rsidR="0016567C" w:rsidRPr="008A1B95">
        <w:rPr>
          <w:rFonts w:ascii="Times New Roman" w:hAnsi="Times New Roman" w:cs="Times New Roman"/>
          <w:color w:val="auto"/>
          <w:sz w:val="24"/>
          <w:szCs w:val="24"/>
        </w:rPr>
        <w:t>intergenerational understanding and solidarity can be developed</w:t>
      </w:r>
      <w:r w:rsidR="00412B1B" w:rsidRPr="008A1B95">
        <w:rPr>
          <w:rFonts w:ascii="Times New Roman" w:hAnsi="Times New Roman" w:cs="Times New Roman"/>
          <w:color w:val="auto"/>
          <w:sz w:val="24"/>
          <w:szCs w:val="24"/>
        </w:rPr>
        <w:t xml:space="preserve"> in living with those suffering from dementia and Alzheimer’s disease</w:t>
      </w:r>
      <w:r w:rsidR="00210A4E" w:rsidRPr="008A1B95">
        <w:rPr>
          <w:rFonts w:ascii="Times New Roman" w:hAnsi="Times New Roman" w:cs="Times New Roman"/>
          <w:color w:val="auto"/>
          <w:sz w:val="24"/>
          <w:szCs w:val="24"/>
        </w:rPr>
        <w:t xml:space="preserve">. </w:t>
      </w:r>
    </w:p>
    <w:p w14:paraId="01D9C42D" w14:textId="5E545FCF" w:rsidR="00351653" w:rsidRPr="008A1B95" w:rsidRDefault="003D0723" w:rsidP="000F52FB">
      <w:pPr>
        <w:spacing w:line="360" w:lineRule="auto"/>
        <w:ind w:firstLine="567"/>
        <w:contextualSpacing/>
        <w:rPr>
          <w:rFonts w:ascii="Times New Roman" w:hAnsi="Times New Roman" w:cs="Times New Roman"/>
          <w:sz w:val="24"/>
          <w:szCs w:val="24"/>
        </w:rPr>
      </w:pPr>
      <w:r w:rsidRPr="008A1B95">
        <w:rPr>
          <w:rStyle w:val="gmail-m3807502400422980208gmail-im"/>
          <w:rFonts w:ascii="Times New Roman" w:hAnsi="Times New Roman" w:cs="Times New Roman"/>
          <w:sz w:val="24"/>
          <w:szCs w:val="24"/>
        </w:rPr>
        <w:t xml:space="preserve">My discussion of approaches towards dementia and Alzheimer’s disease in English children’s literature begins with </w:t>
      </w:r>
      <w:r w:rsidR="000F52FB" w:rsidRPr="008A1B95">
        <w:rPr>
          <w:rStyle w:val="gmail-m3807502400422980208gmail-im"/>
          <w:rFonts w:ascii="Times New Roman" w:hAnsi="Times New Roman" w:cs="Times New Roman"/>
          <w:sz w:val="24"/>
          <w:szCs w:val="24"/>
        </w:rPr>
        <w:t>Anne Fine’s</w:t>
      </w:r>
      <w:r w:rsidR="000F52FB" w:rsidRPr="008A1B95">
        <w:rPr>
          <w:rStyle w:val="gmail-m3807502400422980208gmail-im"/>
          <w:rFonts w:ascii="Times New Roman" w:hAnsi="Times New Roman" w:cs="Times New Roman"/>
          <w:i/>
          <w:iCs/>
          <w:sz w:val="24"/>
          <w:szCs w:val="24"/>
        </w:rPr>
        <w:t xml:space="preserve"> The Granny Project</w:t>
      </w:r>
      <w:r w:rsidR="000F52FB" w:rsidRPr="008A1B95">
        <w:rPr>
          <w:rStyle w:val="gmail-m3807502400422980208gmail-im"/>
          <w:rFonts w:ascii="Times New Roman" w:hAnsi="Times New Roman" w:cs="Times New Roman"/>
          <w:sz w:val="24"/>
          <w:szCs w:val="24"/>
        </w:rPr>
        <w:t xml:space="preserve"> </w:t>
      </w:r>
      <w:r w:rsidRPr="008A1B95">
        <w:rPr>
          <w:rStyle w:val="gmail-m3807502400422980208gmail-im"/>
          <w:rFonts w:ascii="Times New Roman" w:hAnsi="Times New Roman" w:cs="Times New Roman"/>
          <w:sz w:val="24"/>
          <w:szCs w:val="24"/>
        </w:rPr>
        <w:t>as it was one of the first, if not the first, to deal with this subject. Short</w:t>
      </w:r>
      <w:r w:rsidR="00F70DA6" w:rsidRPr="008A1B95">
        <w:rPr>
          <w:rStyle w:val="gmail-m3807502400422980208gmail-im"/>
          <w:rFonts w:ascii="Times New Roman" w:hAnsi="Times New Roman" w:cs="Times New Roman"/>
          <w:sz w:val="24"/>
          <w:szCs w:val="24"/>
        </w:rPr>
        <w:t xml:space="preserve">-listed for the prestigious </w:t>
      </w:r>
      <w:r w:rsidR="00F70DA6" w:rsidRPr="008A1B95">
        <w:rPr>
          <w:rStyle w:val="HTMLCite"/>
          <w:rFonts w:ascii="Times New Roman" w:hAnsi="Times New Roman" w:cs="Times New Roman"/>
          <w:sz w:val="24"/>
          <w:szCs w:val="24"/>
        </w:rPr>
        <w:t>Guardian</w:t>
      </w:r>
      <w:r w:rsidR="00F70DA6" w:rsidRPr="008A1B95">
        <w:rPr>
          <w:rFonts w:ascii="Times New Roman" w:hAnsi="Times New Roman" w:cs="Times New Roman"/>
          <w:sz w:val="24"/>
          <w:szCs w:val="24"/>
        </w:rPr>
        <w:t xml:space="preserve"> Children's Fiction Award </w:t>
      </w:r>
      <w:r w:rsidR="000F52FB" w:rsidRPr="008A1B95">
        <w:rPr>
          <w:rFonts w:ascii="Times New Roman" w:hAnsi="Times New Roman" w:cs="Times New Roman"/>
          <w:sz w:val="24"/>
          <w:szCs w:val="24"/>
        </w:rPr>
        <w:t xml:space="preserve">in </w:t>
      </w:r>
      <w:r w:rsidR="00F70DA6" w:rsidRPr="008A1B95">
        <w:rPr>
          <w:rFonts w:ascii="Times New Roman" w:hAnsi="Times New Roman" w:cs="Times New Roman"/>
          <w:sz w:val="24"/>
          <w:szCs w:val="24"/>
        </w:rPr>
        <w:t>1984</w:t>
      </w:r>
      <w:r w:rsidRPr="008A1B95">
        <w:rPr>
          <w:rFonts w:ascii="Times New Roman" w:hAnsi="Times New Roman" w:cs="Times New Roman"/>
          <w:sz w:val="24"/>
          <w:szCs w:val="24"/>
        </w:rPr>
        <w:t xml:space="preserve">, </w:t>
      </w:r>
      <w:r w:rsidR="0072411E" w:rsidRPr="008A1B95">
        <w:rPr>
          <w:rFonts w:ascii="Times New Roman" w:hAnsi="Times New Roman" w:cs="Times New Roman"/>
          <w:sz w:val="24"/>
          <w:szCs w:val="24"/>
        </w:rPr>
        <w:t xml:space="preserve">and </w:t>
      </w:r>
      <w:r w:rsidR="00D5362B" w:rsidRPr="008A1B95">
        <w:rPr>
          <w:rFonts w:ascii="Times New Roman" w:hAnsi="Times New Roman" w:cs="Times New Roman"/>
          <w:sz w:val="24"/>
          <w:szCs w:val="24"/>
        </w:rPr>
        <w:t xml:space="preserve">since </w:t>
      </w:r>
      <w:r w:rsidR="00D5362B" w:rsidRPr="008A1B95">
        <w:rPr>
          <w:rStyle w:val="gmail-m3807502400422980208gmail-im"/>
          <w:rFonts w:ascii="Times New Roman" w:hAnsi="Times New Roman" w:cs="Times New Roman"/>
          <w:sz w:val="24"/>
          <w:szCs w:val="24"/>
        </w:rPr>
        <w:t xml:space="preserve">published as a play as well the as a text for older children, </w:t>
      </w:r>
      <w:r w:rsidR="0072411E" w:rsidRPr="008A1B95">
        <w:rPr>
          <w:rStyle w:val="gmail-m3807502400422980208gmail-im"/>
          <w:rFonts w:ascii="Times New Roman" w:hAnsi="Times New Roman" w:cs="Times New Roman"/>
          <w:sz w:val="24"/>
          <w:szCs w:val="24"/>
        </w:rPr>
        <w:t>it</w:t>
      </w:r>
      <w:r w:rsidR="00D5362B" w:rsidRPr="008A1B95">
        <w:rPr>
          <w:rStyle w:val="gmail-m3807502400422980208gmail-im"/>
          <w:rFonts w:ascii="Times New Roman" w:hAnsi="Times New Roman" w:cs="Times New Roman"/>
          <w:sz w:val="24"/>
          <w:szCs w:val="24"/>
        </w:rPr>
        <w:t xml:space="preserve"> is used in schools in the UK to educate children about living with and caring for someone with these conditions. </w:t>
      </w:r>
      <w:r w:rsidR="00D5362B" w:rsidRPr="008A1B95">
        <w:rPr>
          <w:rFonts w:ascii="Times New Roman" w:hAnsi="Times New Roman" w:cs="Times New Roman"/>
          <w:sz w:val="24"/>
          <w:szCs w:val="24"/>
        </w:rPr>
        <w:t>I</w:t>
      </w:r>
      <w:r w:rsidRPr="008A1B95">
        <w:rPr>
          <w:rFonts w:ascii="Times New Roman" w:hAnsi="Times New Roman" w:cs="Times New Roman"/>
          <w:sz w:val="24"/>
          <w:szCs w:val="24"/>
        </w:rPr>
        <w:t>t</w:t>
      </w:r>
      <w:r w:rsidR="00412B1B" w:rsidRPr="008A1B95">
        <w:rPr>
          <w:rStyle w:val="gmail-m3807502400422980208gmail-im"/>
          <w:rFonts w:ascii="Times New Roman" w:hAnsi="Times New Roman" w:cs="Times New Roman"/>
          <w:sz w:val="24"/>
          <w:szCs w:val="24"/>
        </w:rPr>
        <w:t xml:space="preserve"> is</w:t>
      </w:r>
      <w:r w:rsidR="00351653" w:rsidRPr="008A1B95">
        <w:rPr>
          <w:rStyle w:val="gmail-m3807502400422980208gmail-im"/>
          <w:rFonts w:ascii="Times New Roman" w:hAnsi="Times New Roman" w:cs="Times New Roman"/>
          <w:sz w:val="24"/>
          <w:szCs w:val="24"/>
        </w:rPr>
        <w:t xml:space="preserve"> a ground-breaking work</w:t>
      </w:r>
      <w:r w:rsidR="00F70DA6" w:rsidRPr="008A1B95">
        <w:rPr>
          <w:rStyle w:val="gmail-m3807502400422980208gmail-im"/>
          <w:rFonts w:ascii="Times New Roman" w:hAnsi="Times New Roman" w:cs="Times New Roman"/>
          <w:sz w:val="24"/>
          <w:szCs w:val="24"/>
        </w:rPr>
        <w:t xml:space="preserve"> </w:t>
      </w:r>
      <w:r w:rsidRPr="008A1B95">
        <w:rPr>
          <w:rStyle w:val="gmail-m3807502400422980208gmail-im"/>
          <w:rFonts w:ascii="Times New Roman" w:hAnsi="Times New Roman" w:cs="Times New Roman"/>
          <w:sz w:val="24"/>
          <w:szCs w:val="24"/>
        </w:rPr>
        <w:t>interrogating</w:t>
      </w:r>
      <w:r w:rsidR="00351653" w:rsidRPr="008A1B95">
        <w:rPr>
          <w:rStyle w:val="gmail-m3807502400422980208gmail-im"/>
          <w:rFonts w:ascii="Times New Roman" w:hAnsi="Times New Roman" w:cs="Times New Roman"/>
          <w:sz w:val="24"/>
          <w:szCs w:val="24"/>
        </w:rPr>
        <w:t xml:space="preserve"> the effect on a family who are caring for a grandmother with degenerative disease which is both physical and mental. There are four children in this middle-class family; </w:t>
      </w:r>
      <w:r w:rsidR="007F4EB6" w:rsidRPr="008A1B95">
        <w:rPr>
          <w:rStyle w:val="gmail-m3807502400422980208gmail-im"/>
          <w:rFonts w:ascii="Times New Roman" w:hAnsi="Times New Roman" w:cs="Times New Roman"/>
          <w:sz w:val="24"/>
          <w:szCs w:val="24"/>
        </w:rPr>
        <w:t>their father</w:t>
      </w:r>
      <w:r w:rsidR="00F4707D" w:rsidRPr="008A1B95">
        <w:rPr>
          <w:rStyle w:val="gmail-m3807502400422980208gmail-im"/>
          <w:rFonts w:ascii="Times New Roman" w:hAnsi="Times New Roman" w:cs="Times New Roman"/>
          <w:sz w:val="24"/>
          <w:szCs w:val="24"/>
        </w:rPr>
        <w:t>, Henry,</w:t>
      </w:r>
      <w:r w:rsidR="007F4EB6" w:rsidRPr="008A1B95">
        <w:rPr>
          <w:rStyle w:val="gmail-m3807502400422980208gmail-im"/>
          <w:rFonts w:ascii="Times New Roman" w:hAnsi="Times New Roman" w:cs="Times New Roman"/>
          <w:sz w:val="24"/>
          <w:szCs w:val="24"/>
        </w:rPr>
        <w:t xml:space="preserve"> is a teacher and their mother</w:t>
      </w:r>
      <w:r w:rsidR="00F4707D" w:rsidRPr="008A1B95">
        <w:rPr>
          <w:rStyle w:val="gmail-m3807502400422980208gmail-im"/>
          <w:rFonts w:ascii="Times New Roman" w:hAnsi="Times New Roman" w:cs="Times New Roman"/>
          <w:sz w:val="24"/>
          <w:szCs w:val="24"/>
        </w:rPr>
        <w:t>, Natasha,</w:t>
      </w:r>
      <w:r w:rsidR="007F4EB6" w:rsidRPr="008A1B95">
        <w:rPr>
          <w:rStyle w:val="gmail-m3807502400422980208gmail-im"/>
          <w:rFonts w:ascii="Times New Roman" w:hAnsi="Times New Roman" w:cs="Times New Roman"/>
          <w:sz w:val="24"/>
          <w:szCs w:val="24"/>
        </w:rPr>
        <w:t xml:space="preserve"> </w:t>
      </w:r>
      <w:r w:rsidR="00D54FA7" w:rsidRPr="008A1B95">
        <w:rPr>
          <w:rStyle w:val="gmail-m3807502400422980208gmail-im"/>
          <w:rFonts w:ascii="Times New Roman" w:hAnsi="Times New Roman" w:cs="Times New Roman"/>
          <w:sz w:val="24"/>
          <w:szCs w:val="24"/>
        </w:rPr>
        <w:t>is</w:t>
      </w:r>
      <w:r w:rsidR="007F4EB6" w:rsidRPr="008A1B95">
        <w:rPr>
          <w:rStyle w:val="gmail-m3807502400422980208gmail-im"/>
          <w:rFonts w:ascii="Times New Roman" w:hAnsi="Times New Roman" w:cs="Times New Roman"/>
          <w:sz w:val="24"/>
          <w:szCs w:val="24"/>
        </w:rPr>
        <w:t xml:space="preserve"> Russian. Th</w:t>
      </w:r>
      <w:r w:rsidR="0072411E" w:rsidRPr="008A1B95">
        <w:rPr>
          <w:rStyle w:val="gmail-m3807502400422980208gmail-im"/>
          <w:rFonts w:ascii="Times New Roman" w:hAnsi="Times New Roman" w:cs="Times New Roman"/>
          <w:sz w:val="24"/>
          <w:szCs w:val="24"/>
        </w:rPr>
        <w:t xml:space="preserve">is is a family which is somewhat out of control. The </w:t>
      </w:r>
      <w:r w:rsidR="00AE40F9" w:rsidRPr="008A1B95">
        <w:rPr>
          <w:rStyle w:val="gmail-m3807502400422980208gmail-im"/>
          <w:rFonts w:ascii="Times New Roman" w:hAnsi="Times New Roman" w:cs="Times New Roman"/>
          <w:sz w:val="24"/>
          <w:szCs w:val="24"/>
        </w:rPr>
        <w:t xml:space="preserve">opening </w:t>
      </w:r>
      <w:r w:rsidR="00AE40F9" w:rsidRPr="008A1B95">
        <w:rPr>
          <w:rStyle w:val="gmail-m3807502400422980208gmail-im"/>
          <w:rFonts w:ascii="Times New Roman" w:hAnsi="Times New Roman" w:cs="Times New Roman"/>
          <w:sz w:val="24"/>
          <w:szCs w:val="24"/>
        </w:rPr>
        <w:lastRenderedPageBreak/>
        <w:t xml:space="preserve">scene </w:t>
      </w:r>
      <w:r w:rsidR="00164AE8" w:rsidRPr="008A1B95">
        <w:rPr>
          <w:rStyle w:val="gmail-m3807502400422980208gmail-im"/>
          <w:rFonts w:ascii="Times New Roman" w:hAnsi="Times New Roman" w:cs="Times New Roman"/>
          <w:sz w:val="24"/>
          <w:szCs w:val="24"/>
        </w:rPr>
        <w:t xml:space="preserve">is </w:t>
      </w:r>
      <w:r w:rsidR="00AE40F9" w:rsidRPr="008A1B95">
        <w:rPr>
          <w:rStyle w:val="gmail-m3807502400422980208gmail-im"/>
          <w:rFonts w:ascii="Times New Roman" w:hAnsi="Times New Roman" w:cs="Times New Roman"/>
          <w:sz w:val="24"/>
          <w:szCs w:val="24"/>
        </w:rPr>
        <w:t xml:space="preserve">of the doctor’s visit to </w:t>
      </w:r>
      <w:r w:rsidR="00164AE8" w:rsidRPr="008A1B95">
        <w:rPr>
          <w:rStyle w:val="gmail-m3807502400422980208gmail-im"/>
          <w:rFonts w:ascii="Times New Roman" w:hAnsi="Times New Roman" w:cs="Times New Roman"/>
          <w:sz w:val="24"/>
          <w:szCs w:val="24"/>
        </w:rPr>
        <w:t>discuss</w:t>
      </w:r>
      <w:r w:rsidR="00AE40F9" w:rsidRPr="008A1B95">
        <w:rPr>
          <w:rStyle w:val="gmail-m3807502400422980208gmail-im"/>
          <w:rFonts w:ascii="Times New Roman" w:hAnsi="Times New Roman" w:cs="Times New Roman"/>
          <w:sz w:val="24"/>
          <w:szCs w:val="24"/>
        </w:rPr>
        <w:t xml:space="preserve"> the grandmother</w:t>
      </w:r>
      <w:r w:rsidR="00164AE8" w:rsidRPr="008A1B95">
        <w:rPr>
          <w:rStyle w:val="gmail-m3807502400422980208gmail-im"/>
          <w:rFonts w:ascii="Times New Roman" w:hAnsi="Times New Roman" w:cs="Times New Roman"/>
          <w:sz w:val="24"/>
          <w:szCs w:val="24"/>
        </w:rPr>
        <w:t>’s condition</w:t>
      </w:r>
      <w:r w:rsidR="00AE40F9" w:rsidRPr="008A1B95">
        <w:rPr>
          <w:rStyle w:val="gmail-m3807502400422980208gmail-im"/>
          <w:rFonts w:ascii="Times New Roman" w:hAnsi="Times New Roman" w:cs="Times New Roman"/>
          <w:sz w:val="24"/>
          <w:szCs w:val="24"/>
        </w:rPr>
        <w:t xml:space="preserve"> whilst the </w:t>
      </w:r>
      <w:r w:rsidR="009F11EB" w:rsidRPr="008A1B95">
        <w:rPr>
          <w:rStyle w:val="gmail-m3807502400422980208gmail-im"/>
          <w:rFonts w:ascii="Times New Roman" w:hAnsi="Times New Roman" w:cs="Times New Roman"/>
          <w:sz w:val="24"/>
          <w:szCs w:val="24"/>
        </w:rPr>
        <w:t xml:space="preserve">teenage </w:t>
      </w:r>
      <w:r w:rsidR="0072411E" w:rsidRPr="008A1B95">
        <w:rPr>
          <w:rStyle w:val="gmail-m3807502400422980208gmail-im"/>
          <w:rFonts w:ascii="Times New Roman" w:hAnsi="Times New Roman" w:cs="Times New Roman"/>
          <w:sz w:val="24"/>
          <w:szCs w:val="24"/>
        </w:rPr>
        <w:t xml:space="preserve">children </w:t>
      </w:r>
      <w:r w:rsidR="0072411E" w:rsidRPr="008A1B95">
        <w:rPr>
          <w:rFonts w:ascii="Times New Roman" w:hAnsi="Times New Roman" w:cs="Times New Roman"/>
          <w:sz w:val="24"/>
          <w:szCs w:val="24"/>
        </w:rPr>
        <w:t>Ivan, Sophie, Tanya and Nicholas</w:t>
      </w:r>
      <w:r w:rsidR="007F4EB6" w:rsidRPr="008A1B95">
        <w:rPr>
          <w:rStyle w:val="gmail-m3807502400422980208gmail-im"/>
          <w:rFonts w:ascii="Times New Roman" w:hAnsi="Times New Roman" w:cs="Times New Roman"/>
          <w:sz w:val="24"/>
          <w:szCs w:val="24"/>
        </w:rPr>
        <w:t xml:space="preserve"> </w:t>
      </w:r>
      <w:r w:rsidR="00AE40F9" w:rsidRPr="008A1B95">
        <w:rPr>
          <w:rStyle w:val="gmail-m3807502400422980208gmail-im"/>
          <w:rFonts w:ascii="Times New Roman" w:hAnsi="Times New Roman" w:cs="Times New Roman"/>
          <w:sz w:val="24"/>
          <w:szCs w:val="24"/>
        </w:rPr>
        <w:t xml:space="preserve">are </w:t>
      </w:r>
      <w:r w:rsidR="009F11EB" w:rsidRPr="008A1B95">
        <w:rPr>
          <w:rStyle w:val="gmail-m3807502400422980208gmail-im"/>
          <w:rFonts w:ascii="Times New Roman" w:hAnsi="Times New Roman" w:cs="Times New Roman"/>
          <w:sz w:val="24"/>
          <w:szCs w:val="24"/>
        </w:rPr>
        <w:t>eating their</w:t>
      </w:r>
      <w:r w:rsidR="00AE40F9" w:rsidRPr="008A1B95">
        <w:rPr>
          <w:rStyle w:val="gmail-m3807502400422980208gmail-im"/>
          <w:rFonts w:ascii="Times New Roman" w:hAnsi="Times New Roman" w:cs="Times New Roman"/>
          <w:sz w:val="24"/>
          <w:szCs w:val="24"/>
        </w:rPr>
        <w:t xml:space="preserve"> meal. </w:t>
      </w:r>
      <w:r w:rsidR="00F4707D" w:rsidRPr="008A1B95">
        <w:rPr>
          <w:rStyle w:val="gmail-m3807502400422980208gmail-im"/>
          <w:rFonts w:ascii="Times New Roman" w:hAnsi="Times New Roman" w:cs="Times New Roman"/>
          <w:sz w:val="24"/>
          <w:szCs w:val="24"/>
        </w:rPr>
        <w:t xml:space="preserve">Their table manners are appalling. </w:t>
      </w:r>
      <w:r w:rsidR="002C24FB" w:rsidRPr="008A1B95">
        <w:rPr>
          <w:rStyle w:val="gmail-m3807502400422980208gmail-im"/>
          <w:rFonts w:ascii="Times New Roman" w:hAnsi="Times New Roman" w:cs="Times New Roman"/>
          <w:sz w:val="24"/>
          <w:szCs w:val="24"/>
        </w:rPr>
        <w:t xml:space="preserve">Neither </w:t>
      </w:r>
      <w:proofErr w:type="gramStart"/>
      <w:r w:rsidR="002C24FB" w:rsidRPr="008A1B95">
        <w:rPr>
          <w:rStyle w:val="gmail-m3807502400422980208gmail-im"/>
          <w:rFonts w:ascii="Times New Roman" w:hAnsi="Times New Roman" w:cs="Times New Roman"/>
          <w:sz w:val="24"/>
          <w:szCs w:val="24"/>
        </w:rPr>
        <w:t>parents</w:t>
      </w:r>
      <w:proofErr w:type="gramEnd"/>
      <w:r w:rsidR="002C24FB" w:rsidRPr="008A1B95">
        <w:rPr>
          <w:rStyle w:val="gmail-m3807502400422980208gmail-im"/>
          <w:rFonts w:ascii="Times New Roman" w:hAnsi="Times New Roman" w:cs="Times New Roman"/>
          <w:sz w:val="24"/>
          <w:szCs w:val="24"/>
        </w:rPr>
        <w:t xml:space="preserve"> are eating with the children, as they </w:t>
      </w:r>
      <w:r w:rsidR="00164AE8" w:rsidRPr="008A1B95">
        <w:rPr>
          <w:rStyle w:val="gmail-m3807502400422980208gmail-im"/>
          <w:rFonts w:ascii="Times New Roman" w:hAnsi="Times New Roman" w:cs="Times New Roman"/>
          <w:sz w:val="24"/>
          <w:szCs w:val="24"/>
        </w:rPr>
        <w:t xml:space="preserve">are </w:t>
      </w:r>
      <w:r w:rsidR="002C24FB" w:rsidRPr="008A1B95">
        <w:rPr>
          <w:rStyle w:val="gmail-m3807502400422980208gmail-im"/>
          <w:rFonts w:ascii="Times New Roman" w:hAnsi="Times New Roman" w:cs="Times New Roman"/>
          <w:sz w:val="24"/>
          <w:szCs w:val="24"/>
        </w:rPr>
        <w:t>convers</w:t>
      </w:r>
      <w:r w:rsidR="00164AE8" w:rsidRPr="008A1B95">
        <w:rPr>
          <w:rStyle w:val="gmail-m3807502400422980208gmail-im"/>
          <w:rFonts w:ascii="Times New Roman" w:hAnsi="Times New Roman" w:cs="Times New Roman"/>
          <w:sz w:val="24"/>
          <w:szCs w:val="24"/>
        </w:rPr>
        <w:t>ing</w:t>
      </w:r>
      <w:r w:rsidR="002C24FB" w:rsidRPr="008A1B95">
        <w:rPr>
          <w:rStyle w:val="gmail-m3807502400422980208gmail-im"/>
          <w:rFonts w:ascii="Times New Roman" w:hAnsi="Times New Roman" w:cs="Times New Roman"/>
          <w:sz w:val="24"/>
          <w:szCs w:val="24"/>
        </w:rPr>
        <w:t xml:space="preserve"> with the doctor about the </w:t>
      </w:r>
      <w:r w:rsidR="001B6643" w:rsidRPr="008A1B95">
        <w:rPr>
          <w:rStyle w:val="gmail-m3807502400422980208gmail-im"/>
          <w:rFonts w:ascii="Times New Roman" w:hAnsi="Times New Roman" w:cs="Times New Roman"/>
          <w:sz w:val="24"/>
          <w:szCs w:val="24"/>
        </w:rPr>
        <w:t>grandmother</w:t>
      </w:r>
      <w:r w:rsidR="002C24FB" w:rsidRPr="008A1B95">
        <w:rPr>
          <w:rStyle w:val="gmail-m3807502400422980208gmail-im"/>
          <w:rFonts w:ascii="Times New Roman" w:hAnsi="Times New Roman" w:cs="Times New Roman"/>
          <w:sz w:val="24"/>
          <w:szCs w:val="24"/>
        </w:rPr>
        <w:t xml:space="preserve">. </w:t>
      </w:r>
      <w:r w:rsidR="00DC33E8" w:rsidRPr="008A1B95">
        <w:rPr>
          <w:rStyle w:val="gmail-m3807502400422980208gmail-im"/>
          <w:rFonts w:ascii="Times New Roman" w:hAnsi="Times New Roman" w:cs="Times New Roman"/>
          <w:sz w:val="24"/>
          <w:szCs w:val="24"/>
        </w:rPr>
        <w:t>The doctor’s</w:t>
      </w:r>
      <w:r w:rsidR="0064038A" w:rsidRPr="008A1B95">
        <w:rPr>
          <w:rStyle w:val="gmail-m3807502400422980208gmail-im"/>
          <w:rFonts w:ascii="Times New Roman" w:hAnsi="Times New Roman" w:cs="Times New Roman"/>
          <w:sz w:val="24"/>
          <w:szCs w:val="24"/>
        </w:rPr>
        <w:t xml:space="preserve"> diagnoses are all associated with ageing</w:t>
      </w:r>
      <w:r w:rsidR="00DC33E8" w:rsidRPr="008A1B95">
        <w:rPr>
          <w:rStyle w:val="gmail-m3807502400422980208gmail-im"/>
          <w:rFonts w:ascii="Times New Roman" w:hAnsi="Times New Roman" w:cs="Times New Roman"/>
          <w:sz w:val="24"/>
          <w:szCs w:val="24"/>
        </w:rPr>
        <w:t xml:space="preserve">. He uses formal, dehumanizing language to identify her problems, such as </w:t>
      </w:r>
      <w:r w:rsidR="00AC1FC4" w:rsidRPr="008A1B95">
        <w:rPr>
          <w:rStyle w:val="gmail-m3807502400422980208gmail-im"/>
          <w:rFonts w:ascii="Times New Roman" w:hAnsi="Times New Roman" w:cs="Times New Roman"/>
          <w:sz w:val="24"/>
          <w:szCs w:val="24"/>
        </w:rPr>
        <w:t>“</w:t>
      </w:r>
      <w:r w:rsidR="00DC33E8" w:rsidRPr="008A1B95">
        <w:rPr>
          <w:rStyle w:val="gmail-m3807502400422980208gmail-im"/>
          <w:rFonts w:ascii="Times New Roman" w:hAnsi="Times New Roman" w:cs="Times New Roman"/>
          <w:sz w:val="24"/>
          <w:szCs w:val="24"/>
        </w:rPr>
        <w:t xml:space="preserve">characteristic volar subluxation and ulnar deviation of the phalanges </w:t>
      </w:r>
      <w:r w:rsidR="001B3026" w:rsidRPr="008A1B95">
        <w:rPr>
          <w:rStyle w:val="gmail-m3807502400422980208gmail-im"/>
          <w:rFonts w:ascii="Times New Roman" w:hAnsi="Times New Roman" w:cs="Times New Roman"/>
          <w:sz w:val="24"/>
          <w:szCs w:val="24"/>
        </w:rPr>
        <w:t>instead of saying</w:t>
      </w:r>
      <w:r w:rsidR="0064038A" w:rsidRPr="008A1B95">
        <w:rPr>
          <w:rStyle w:val="gmail-m3807502400422980208gmail-im"/>
          <w:rFonts w:ascii="Times New Roman" w:hAnsi="Times New Roman" w:cs="Times New Roman"/>
          <w:sz w:val="24"/>
          <w:szCs w:val="24"/>
        </w:rPr>
        <w:t xml:space="preserve"> </w:t>
      </w:r>
      <w:r w:rsidR="001B3026" w:rsidRPr="008A1B95">
        <w:rPr>
          <w:rStyle w:val="gmail-m3807502400422980208gmail-im"/>
          <w:rFonts w:ascii="Times New Roman" w:hAnsi="Times New Roman" w:cs="Times New Roman"/>
          <w:sz w:val="24"/>
          <w:szCs w:val="24"/>
        </w:rPr>
        <w:t>‘</w:t>
      </w:r>
      <w:r w:rsidR="0064038A" w:rsidRPr="008A1B95">
        <w:rPr>
          <w:rStyle w:val="gmail-m3807502400422980208gmail-im"/>
          <w:rFonts w:ascii="Times New Roman" w:hAnsi="Times New Roman" w:cs="Times New Roman"/>
          <w:sz w:val="24"/>
          <w:szCs w:val="24"/>
        </w:rPr>
        <w:t>bent fingers</w:t>
      </w:r>
      <w:r w:rsidR="00AC1FC4" w:rsidRPr="008A1B95">
        <w:rPr>
          <w:rStyle w:val="gmail-m3807502400422980208gmail-im"/>
          <w:rFonts w:ascii="Times New Roman" w:hAnsi="Times New Roman" w:cs="Times New Roman"/>
          <w:sz w:val="24"/>
          <w:szCs w:val="24"/>
        </w:rPr>
        <w:t>”</w:t>
      </w:r>
      <w:r w:rsidR="001B3026" w:rsidRPr="008A1B95">
        <w:rPr>
          <w:rStyle w:val="gmail-m3807502400422980208gmail-im"/>
          <w:rFonts w:ascii="Times New Roman" w:hAnsi="Times New Roman" w:cs="Times New Roman"/>
          <w:sz w:val="24"/>
          <w:szCs w:val="24"/>
        </w:rPr>
        <w:t xml:space="preserve"> </w:t>
      </w:r>
      <w:r w:rsidR="00A66179" w:rsidRPr="008A1B95">
        <w:rPr>
          <w:rStyle w:val="gmail-m3807502400422980208gmail-im"/>
          <w:rFonts w:ascii="Times New Roman" w:hAnsi="Times New Roman" w:cs="Times New Roman"/>
          <w:sz w:val="24"/>
          <w:szCs w:val="24"/>
        </w:rPr>
        <w:t>(</w:t>
      </w:r>
      <w:r w:rsidR="001B3026" w:rsidRPr="008A1B95">
        <w:rPr>
          <w:rStyle w:val="gmail-m3807502400422980208gmail-im"/>
          <w:rFonts w:ascii="Times New Roman" w:hAnsi="Times New Roman" w:cs="Times New Roman"/>
          <w:sz w:val="24"/>
          <w:szCs w:val="24"/>
        </w:rPr>
        <w:t>Fine 5</w:t>
      </w:r>
      <w:r w:rsidR="00A66179" w:rsidRPr="008A1B95">
        <w:rPr>
          <w:rStyle w:val="gmail-m3807502400422980208gmail-im"/>
          <w:rFonts w:ascii="Times New Roman" w:hAnsi="Times New Roman" w:cs="Times New Roman"/>
          <w:sz w:val="24"/>
          <w:szCs w:val="24"/>
        </w:rPr>
        <w:t>)</w:t>
      </w:r>
      <w:r w:rsidR="00DC33E8" w:rsidRPr="008A1B95">
        <w:rPr>
          <w:rStyle w:val="gmail-m3807502400422980208gmail-im"/>
          <w:rFonts w:ascii="Times New Roman" w:hAnsi="Times New Roman" w:cs="Times New Roman"/>
          <w:sz w:val="24"/>
          <w:szCs w:val="24"/>
        </w:rPr>
        <w:t>. In the same manner he describes her</w:t>
      </w:r>
      <w:r w:rsidR="0064038A" w:rsidRPr="008A1B95">
        <w:rPr>
          <w:rStyle w:val="gmail-m3807502400422980208gmail-im"/>
          <w:rFonts w:ascii="Times New Roman" w:hAnsi="Times New Roman" w:cs="Times New Roman"/>
          <w:sz w:val="24"/>
          <w:szCs w:val="24"/>
        </w:rPr>
        <w:t xml:space="preserve"> deafness and deteriorating cognitive function</w:t>
      </w:r>
      <w:r w:rsidR="00AC1FC4" w:rsidRPr="008A1B95">
        <w:rPr>
          <w:rStyle w:val="gmail-m3807502400422980208gmail-im"/>
          <w:rFonts w:ascii="Times New Roman" w:hAnsi="Times New Roman" w:cs="Times New Roman"/>
          <w:sz w:val="24"/>
          <w:szCs w:val="24"/>
        </w:rPr>
        <w:t>s</w:t>
      </w:r>
      <w:r w:rsidR="0064038A" w:rsidRPr="008A1B95">
        <w:rPr>
          <w:rStyle w:val="gmail-m3807502400422980208gmail-im"/>
          <w:rFonts w:ascii="Times New Roman" w:hAnsi="Times New Roman" w:cs="Times New Roman"/>
          <w:sz w:val="24"/>
          <w:szCs w:val="24"/>
        </w:rPr>
        <w:t xml:space="preserve">. </w:t>
      </w:r>
      <w:r w:rsidR="00E054E6" w:rsidRPr="008A1B95">
        <w:rPr>
          <w:rStyle w:val="gmail-m3807502400422980208gmail-im"/>
          <w:rFonts w:ascii="Times New Roman" w:hAnsi="Times New Roman" w:cs="Times New Roman"/>
          <w:sz w:val="24"/>
          <w:szCs w:val="24"/>
        </w:rPr>
        <w:t xml:space="preserve">The information Natasha and Henry supply in response to the doctor’s questioning reveals the grandmother’s behaviour as </w:t>
      </w:r>
      <w:r w:rsidR="006E7E22" w:rsidRPr="008A1B95">
        <w:rPr>
          <w:rStyle w:val="gmail-m3807502400422980208gmail-im"/>
          <w:rFonts w:ascii="Times New Roman" w:hAnsi="Times New Roman" w:cs="Times New Roman"/>
          <w:sz w:val="24"/>
          <w:szCs w:val="24"/>
        </w:rPr>
        <w:t>bizarre. She will eat anything, including ornamental garden plants and feathers</w:t>
      </w:r>
      <w:r w:rsidR="001B3026" w:rsidRPr="008A1B95">
        <w:rPr>
          <w:rStyle w:val="gmail-m3807502400422980208gmail-im"/>
          <w:rFonts w:ascii="Times New Roman" w:hAnsi="Times New Roman" w:cs="Times New Roman"/>
          <w:sz w:val="24"/>
          <w:szCs w:val="24"/>
        </w:rPr>
        <w:t>,</w:t>
      </w:r>
      <w:r w:rsidR="006E7E22" w:rsidRPr="008A1B95">
        <w:rPr>
          <w:rStyle w:val="gmail-m3807502400422980208gmail-im"/>
          <w:rFonts w:ascii="Times New Roman" w:hAnsi="Times New Roman" w:cs="Times New Roman"/>
          <w:sz w:val="24"/>
          <w:szCs w:val="24"/>
        </w:rPr>
        <w:t xml:space="preserve"> and she shuffles because she has taken her son’s slippers which are far too large for her. The doctor’s conclusion is that she is not </w:t>
      </w:r>
      <w:r w:rsidR="001B3026" w:rsidRPr="008A1B95">
        <w:rPr>
          <w:rStyle w:val="gmail-m3807502400422980208gmail-im"/>
          <w:rFonts w:ascii="Times New Roman" w:hAnsi="Times New Roman" w:cs="Times New Roman"/>
          <w:sz w:val="24"/>
          <w:szCs w:val="24"/>
        </w:rPr>
        <w:t xml:space="preserve">actually technically </w:t>
      </w:r>
      <w:r w:rsidR="006E7E22" w:rsidRPr="008A1B95">
        <w:rPr>
          <w:rStyle w:val="gmail-m3807502400422980208gmail-im"/>
          <w:rFonts w:ascii="Times New Roman" w:hAnsi="Times New Roman" w:cs="Times New Roman"/>
          <w:sz w:val="24"/>
          <w:szCs w:val="24"/>
        </w:rPr>
        <w:t xml:space="preserve">ill at present. His action is to put in process the paperwork to have her removed to a care home. </w:t>
      </w:r>
      <w:r w:rsidR="003D5504" w:rsidRPr="008A1B95">
        <w:rPr>
          <w:rStyle w:val="gmail-m3807502400422980208gmail-im"/>
          <w:rFonts w:ascii="Times New Roman" w:hAnsi="Times New Roman" w:cs="Times New Roman"/>
          <w:sz w:val="24"/>
          <w:szCs w:val="24"/>
        </w:rPr>
        <w:t>Fine’s representation of the doctor’s approach is indirectly critical</w:t>
      </w:r>
      <w:r w:rsidR="004A17BC" w:rsidRPr="008A1B95">
        <w:rPr>
          <w:rStyle w:val="gmail-m3807502400422980208gmail-im"/>
          <w:rFonts w:ascii="Times New Roman" w:hAnsi="Times New Roman" w:cs="Times New Roman"/>
          <w:sz w:val="24"/>
          <w:szCs w:val="24"/>
        </w:rPr>
        <w:t>,</w:t>
      </w:r>
      <w:r w:rsidR="006E7E22" w:rsidRPr="008A1B95">
        <w:rPr>
          <w:rStyle w:val="gmail-m3807502400422980208gmail-im"/>
          <w:rFonts w:ascii="Times New Roman" w:hAnsi="Times New Roman" w:cs="Times New Roman"/>
          <w:sz w:val="24"/>
          <w:szCs w:val="24"/>
        </w:rPr>
        <w:t xml:space="preserve"> </w:t>
      </w:r>
      <w:r w:rsidR="003D5504" w:rsidRPr="008A1B95">
        <w:rPr>
          <w:rStyle w:val="gmail-m3807502400422980208gmail-im"/>
          <w:rFonts w:ascii="Times New Roman" w:hAnsi="Times New Roman" w:cs="Times New Roman"/>
          <w:sz w:val="24"/>
          <w:szCs w:val="24"/>
        </w:rPr>
        <w:t xml:space="preserve">for he makes no </w:t>
      </w:r>
      <w:r w:rsidR="007A10BB" w:rsidRPr="008A1B95">
        <w:rPr>
          <w:rStyle w:val="gmail-m3807502400422980208gmail-im"/>
          <w:rFonts w:ascii="Times New Roman" w:hAnsi="Times New Roman" w:cs="Times New Roman"/>
          <w:sz w:val="24"/>
          <w:szCs w:val="24"/>
        </w:rPr>
        <w:t xml:space="preserve">sympathetic </w:t>
      </w:r>
      <w:r w:rsidR="003D5504" w:rsidRPr="008A1B95">
        <w:rPr>
          <w:rStyle w:val="gmail-m3807502400422980208gmail-im"/>
          <w:rFonts w:ascii="Times New Roman" w:hAnsi="Times New Roman" w:cs="Times New Roman"/>
          <w:sz w:val="24"/>
          <w:szCs w:val="24"/>
        </w:rPr>
        <w:t xml:space="preserve">comment on the pressures on the family resulting from </w:t>
      </w:r>
      <w:r w:rsidR="007A10BB" w:rsidRPr="008A1B95">
        <w:rPr>
          <w:rStyle w:val="gmail-m3807502400422980208gmail-im"/>
          <w:rFonts w:ascii="Times New Roman" w:hAnsi="Times New Roman" w:cs="Times New Roman"/>
          <w:sz w:val="24"/>
          <w:szCs w:val="24"/>
        </w:rPr>
        <w:t>the old woman’s</w:t>
      </w:r>
      <w:r w:rsidR="003D5504" w:rsidRPr="008A1B95">
        <w:rPr>
          <w:rStyle w:val="gmail-m3807502400422980208gmail-im"/>
          <w:rFonts w:ascii="Times New Roman" w:hAnsi="Times New Roman" w:cs="Times New Roman"/>
          <w:sz w:val="24"/>
          <w:szCs w:val="24"/>
        </w:rPr>
        <w:t xml:space="preserve"> behaviour</w:t>
      </w:r>
      <w:r w:rsidR="001B3026" w:rsidRPr="008A1B95">
        <w:rPr>
          <w:rStyle w:val="gmail-m3807502400422980208gmail-im"/>
          <w:rFonts w:ascii="Times New Roman" w:hAnsi="Times New Roman" w:cs="Times New Roman"/>
          <w:sz w:val="24"/>
          <w:szCs w:val="24"/>
        </w:rPr>
        <w:t>.</w:t>
      </w:r>
      <w:r w:rsidR="007A10BB" w:rsidRPr="008A1B95">
        <w:rPr>
          <w:rStyle w:val="gmail-m3807502400422980208gmail-im"/>
          <w:rFonts w:ascii="Times New Roman" w:hAnsi="Times New Roman" w:cs="Times New Roman"/>
          <w:sz w:val="24"/>
          <w:szCs w:val="24"/>
        </w:rPr>
        <w:t xml:space="preserve"> </w:t>
      </w:r>
      <w:r w:rsidR="001B3026" w:rsidRPr="008A1B95">
        <w:rPr>
          <w:rStyle w:val="gmail-m3807502400422980208gmail-im"/>
          <w:rFonts w:ascii="Times New Roman" w:hAnsi="Times New Roman" w:cs="Times New Roman"/>
          <w:sz w:val="24"/>
          <w:szCs w:val="24"/>
        </w:rPr>
        <w:t>H</w:t>
      </w:r>
      <w:r w:rsidR="007A10BB" w:rsidRPr="008A1B95">
        <w:rPr>
          <w:rStyle w:val="gmail-m3807502400422980208gmail-im"/>
          <w:rFonts w:ascii="Times New Roman" w:hAnsi="Times New Roman" w:cs="Times New Roman"/>
          <w:sz w:val="24"/>
          <w:szCs w:val="24"/>
        </w:rPr>
        <w:t>is approach is coldly clinical</w:t>
      </w:r>
      <w:r w:rsidR="00A66179" w:rsidRPr="008A1B95">
        <w:rPr>
          <w:rStyle w:val="gmail-m3807502400422980208gmail-im"/>
          <w:rFonts w:ascii="Times New Roman" w:hAnsi="Times New Roman" w:cs="Times New Roman"/>
          <w:sz w:val="24"/>
          <w:szCs w:val="24"/>
        </w:rPr>
        <w:t>,</w:t>
      </w:r>
      <w:r w:rsidR="001B3026" w:rsidRPr="008A1B95">
        <w:rPr>
          <w:rStyle w:val="gmail-m3807502400422980208gmail-im"/>
          <w:rFonts w:ascii="Times New Roman" w:hAnsi="Times New Roman" w:cs="Times New Roman"/>
          <w:sz w:val="24"/>
          <w:szCs w:val="24"/>
        </w:rPr>
        <w:t xml:space="preserve"> drawing satisfaction from the fact</w:t>
      </w:r>
      <w:r w:rsidR="007A10BB" w:rsidRPr="008A1B95">
        <w:rPr>
          <w:rStyle w:val="gmail-m3807502400422980208gmail-im"/>
          <w:rFonts w:ascii="Times New Roman" w:hAnsi="Times New Roman" w:cs="Times New Roman"/>
          <w:sz w:val="24"/>
          <w:szCs w:val="24"/>
        </w:rPr>
        <w:t xml:space="preserve"> that he can complete his forms</w:t>
      </w:r>
      <w:r w:rsidR="001B3026" w:rsidRPr="008A1B95">
        <w:rPr>
          <w:rStyle w:val="gmail-m3807502400422980208gmail-im"/>
          <w:rFonts w:ascii="Times New Roman" w:hAnsi="Times New Roman" w:cs="Times New Roman"/>
          <w:sz w:val="24"/>
          <w:szCs w:val="24"/>
        </w:rPr>
        <w:t xml:space="preserve"> rather than </w:t>
      </w:r>
      <w:proofErr w:type="gramStart"/>
      <w:r w:rsidR="00910C77" w:rsidRPr="008A1B95">
        <w:rPr>
          <w:rStyle w:val="gmail-m3807502400422980208gmail-im"/>
          <w:rFonts w:ascii="Times New Roman" w:hAnsi="Times New Roman" w:cs="Times New Roman"/>
          <w:sz w:val="24"/>
          <w:szCs w:val="24"/>
        </w:rPr>
        <w:t>an</w:t>
      </w:r>
      <w:proofErr w:type="gramEnd"/>
      <w:r w:rsidR="001B3026" w:rsidRPr="008A1B95">
        <w:rPr>
          <w:rStyle w:val="gmail-m3807502400422980208gmail-im"/>
          <w:rFonts w:ascii="Times New Roman" w:hAnsi="Times New Roman" w:cs="Times New Roman"/>
          <w:sz w:val="24"/>
          <w:szCs w:val="24"/>
        </w:rPr>
        <w:t xml:space="preserve"> humanitarian concern for his patient</w:t>
      </w:r>
      <w:r w:rsidR="007A10BB" w:rsidRPr="008A1B95">
        <w:rPr>
          <w:rStyle w:val="gmail-m3807502400422980208gmail-im"/>
          <w:rFonts w:ascii="Times New Roman" w:hAnsi="Times New Roman" w:cs="Times New Roman"/>
          <w:sz w:val="24"/>
          <w:szCs w:val="24"/>
        </w:rPr>
        <w:t xml:space="preserve">. </w:t>
      </w:r>
      <w:r w:rsidR="00E12335" w:rsidRPr="008A1B95">
        <w:rPr>
          <w:rStyle w:val="gmail-m3807502400422980208gmail-im"/>
          <w:rFonts w:ascii="Times New Roman" w:hAnsi="Times New Roman" w:cs="Times New Roman"/>
          <w:sz w:val="24"/>
          <w:szCs w:val="24"/>
        </w:rPr>
        <w:t>The</w:t>
      </w:r>
      <w:r w:rsidR="001B3026" w:rsidRPr="008A1B95">
        <w:rPr>
          <w:rStyle w:val="gmail-m3807502400422980208gmail-im"/>
          <w:rFonts w:ascii="Times New Roman" w:hAnsi="Times New Roman" w:cs="Times New Roman"/>
          <w:sz w:val="24"/>
          <w:szCs w:val="24"/>
        </w:rPr>
        <w:t xml:space="preserve"> grandmother’s </w:t>
      </w:r>
      <w:r w:rsidR="00E12335" w:rsidRPr="008A1B95">
        <w:rPr>
          <w:rStyle w:val="gmail-m3807502400422980208gmail-im"/>
          <w:rFonts w:ascii="Times New Roman" w:hAnsi="Times New Roman" w:cs="Times New Roman"/>
          <w:sz w:val="24"/>
          <w:szCs w:val="24"/>
        </w:rPr>
        <w:t>odd behaviour</w:t>
      </w:r>
      <w:r w:rsidR="001B3026" w:rsidRPr="008A1B95">
        <w:rPr>
          <w:rStyle w:val="gmail-m3807502400422980208gmail-im"/>
          <w:rFonts w:ascii="Times New Roman" w:hAnsi="Times New Roman" w:cs="Times New Roman"/>
          <w:sz w:val="24"/>
          <w:szCs w:val="24"/>
        </w:rPr>
        <w:t xml:space="preserve"> generates tension</w:t>
      </w:r>
      <w:r w:rsidR="00612DB5" w:rsidRPr="008A1B95">
        <w:rPr>
          <w:rStyle w:val="gmail-m3807502400422980208gmail-im"/>
          <w:rFonts w:ascii="Times New Roman" w:hAnsi="Times New Roman" w:cs="Times New Roman"/>
          <w:sz w:val="24"/>
          <w:szCs w:val="24"/>
        </w:rPr>
        <w:t>,</w:t>
      </w:r>
      <w:r w:rsidR="001B3026" w:rsidRPr="008A1B95">
        <w:rPr>
          <w:rStyle w:val="gmail-m3807502400422980208gmail-im"/>
          <w:rFonts w:ascii="Times New Roman" w:hAnsi="Times New Roman" w:cs="Times New Roman"/>
          <w:sz w:val="24"/>
          <w:szCs w:val="24"/>
        </w:rPr>
        <w:t xml:space="preserve"> </w:t>
      </w:r>
      <w:r w:rsidR="00700267" w:rsidRPr="008A1B95">
        <w:rPr>
          <w:rStyle w:val="gmail-m3807502400422980208gmail-im"/>
          <w:rFonts w:ascii="Times New Roman" w:hAnsi="Times New Roman" w:cs="Times New Roman"/>
          <w:sz w:val="24"/>
          <w:szCs w:val="24"/>
        </w:rPr>
        <w:t xml:space="preserve">for </w:t>
      </w:r>
      <w:r w:rsidR="00E12335" w:rsidRPr="008A1B95">
        <w:rPr>
          <w:rStyle w:val="gmail-m3807502400422980208gmail-im"/>
          <w:rFonts w:ascii="Times New Roman" w:hAnsi="Times New Roman" w:cs="Times New Roman"/>
          <w:sz w:val="24"/>
          <w:szCs w:val="24"/>
        </w:rPr>
        <w:t>Tanya describes her grandmother as greedy whilst Natasha</w:t>
      </w:r>
      <w:r w:rsidR="00612DB5" w:rsidRPr="008A1B95">
        <w:rPr>
          <w:rStyle w:val="gmail-m3807502400422980208gmail-im"/>
          <w:rFonts w:ascii="Times New Roman" w:hAnsi="Times New Roman" w:cs="Times New Roman"/>
          <w:sz w:val="24"/>
          <w:szCs w:val="24"/>
        </w:rPr>
        <w:t xml:space="preserve"> declares</w:t>
      </w:r>
      <w:r w:rsidR="00937170" w:rsidRPr="008A1B95">
        <w:rPr>
          <w:rStyle w:val="gmail-m3807502400422980208gmail-im"/>
          <w:rFonts w:ascii="Times New Roman" w:hAnsi="Times New Roman" w:cs="Times New Roman"/>
          <w:sz w:val="24"/>
          <w:szCs w:val="24"/>
        </w:rPr>
        <w:t xml:space="preserve"> </w:t>
      </w:r>
      <w:r w:rsidR="004A17BC" w:rsidRPr="008A1B95">
        <w:rPr>
          <w:rStyle w:val="gmail-m3807502400422980208gmail-im"/>
          <w:rFonts w:ascii="Times New Roman" w:hAnsi="Times New Roman" w:cs="Times New Roman"/>
          <w:sz w:val="24"/>
          <w:szCs w:val="24"/>
        </w:rPr>
        <w:t>“</w:t>
      </w:r>
      <w:r w:rsidR="00E12335" w:rsidRPr="008A1B95">
        <w:rPr>
          <w:rStyle w:val="gmail-m3807502400422980208gmail-im"/>
          <w:rFonts w:ascii="Times New Roman" w:hAnsi="Times New Roman" w:cs="Times New Roman"/>
          <w:sz w:val="24"/>
          <w:szCs w:val="24"/>
        </w:rPr>
        <w:t xml:space="preserve">She is not </w:t>
      </w:r>
      <w:r w:rsidR="00E12335" w:rsidRPr="008A1B95">
        <w:rPr>
          <w:rStyle w:val="gmail-m3807502400422980208gmail-im"/>
          <w:rFonts w:ascii="Times New Roman" w:hAnsi="Times New Roman" w:cs="Times New Roman"/>
          <w:i/>
          <w:iCs/>
          <w:sz w:val="24"/>
          <w:szCs w:val="24"/>
        </w:rPr>
        <w:t>my</w:t>
      </w:r>
      <w:r w:rsidR="00E12335" w:rsidRPr="008A1B95">
        <w:rPr>
          <w:rFonts w:ascii="Times New Roman" w:hAnsi="Times New Roman" w:cs="Times New Roman"/>
          <w:sz w:val="24"/>
          <w:szCs w:val="24"/>
        </w:rPr>
        <w:t xml:space="preserve"> mother!</w:t>
      </w:r>
      <w:r w:rsidR="004A17BC" w:rsidRPr="008A1B95">
        <w:rPr>
          <w:rFonts w:ascii="Times New Roman" w:hAnsi="Times New Roman" w:cs="Times New Roman"/>
          <w:sz w:val="24"/>
          <w:szCs w:val="24"/>
        </w:rPr>
        <w:t>”</w:t>
      </w:r>
      <w:r w:rsidR="00E12335" w:rsidRPr="008A1B95">
        <w:rPr>
          <w:rFonts w:ascii="Times New Roman" w:hAnsi="Times New Roman" w:cs="Times New Roman"/>
          <w:sz w:val="24"/>
          <w:szCs w:val="24"/>
        </w:rPr>
        <w:t xml:space="preserve"> (</w:t>
      </w:r>
      <w:r w:rsidR="001B3026" w:rsidRPr="008A1B95">
        <w:rPr>
          <w:rFonts w:ascii="Times New Roman" w:hAnsi="Times New Roman" w:cs="Times New Roman"/>
          <w:sz w:val="24"/>
          <w:szCs w:val="24"/>
        </w:rPr>
        <w:t>7)</w:t>
      </w:r>
      <w:r w:rsidR="00937170" w:rsidRPr="008A1B95">
        <w:rPr>
          <w:rFonts w:ascii="Times New Roman" w:hAnsi="Times New Roman" w:cs="Times New Roman"/>
          <w:sz w:val="24"/>
          <w:szCs w:val="24"/>
        </w:rPr>
        <w:t>. Natasha’s comment</w:t>
      </w:r>
      <w:r w:rsidR="001B3026" w:rsidRPr="008A1B95">
        <w:rPr>
          <w:rFonts w:ascii="Times New Roman" w:hAnsi="Times New Roman" w:cs="Times New Roman"/>
          <w:sz w:val="24"/>
          <w:szCs w:val="24"/>
        </w:rPr>
        <w:t xml:space="preserve"> </w:t>
      </w:r>
      <w:r w:rsidR="00612DB5" w:rsidRPr="008A1B95">
        <w:rPr>
          <w:rFonts w:ascii="Times New Roman" w:hAnsi="Times New Roman" w:cs="Times New Roman"/>
          <w:sz w:val="24"/>
          <w:szCs w:val="24"/>
        </w:rPr>
        <w:t>epitomizes</w:t>
      </w:r>
      <w:r w:rsidR="00937170" w:rsidRPr="008A1B95">
        <w:rPr>
          <w:rFonts w:ascii="Times New Roman" w:hAnsi="Times New Roman" w:cs="Times New Roman"/>
          <w:sz w:val="24"/>
          <w:szCs w:val="24"/>
        </w:rPr>
        <w:t xml:space="preserve"> both</w:t>
      </w:r>
      <w:r w:rsidR="00612DB5" w:rsidRPr="008A1B95">
        <w:rPr>
          <w:rFonts w:ascii="Times New Roman" w:hAnsi="Times New Roman" w:cs="Times New Roman"/>
          <w:sz w:val="24"/>
          <w:szCs w:val="24"/>
        </w:rPr>
        <w:t xml:space="preserve"> a lack of empathy for the old woman’s condition</w:t>
      </w:r>
      <w:r w:rsidR="00937170" w:rsidRPr="008A1B95">
        <w:rPr>
          <w:rFonts w:ascii="Times New Roman" w:hAnsi="Times New Roman" w:cs="Times New Roman"/>
          <w:sz w:val="24"/>
          <w:szCs w:val="24"/>
        </w:rPr>
        <w:t xml:space="preserve"> and the pressures of looking after an in-law</w:t>
      </w:r>
      <w:r w:rsidR="001B3026" w:rsidRPr="008A1B95">
        <w:rPr>
          <w:rFonts w:ascii="Times New Roman" w:hAnsi="Times New Roman" w:cs="Times New Roman"/>
          <w:sz w:val="24"/>
          <w:szCs w:val="24"/>
        </w:rPr>
        <w:t xml:space="preserve">. </w:t>
      </w:r>
      <w:r w:rsidR="00612DB5" w:rsidRPr="008A1B95">
        <w:rPr>
          <w:rFonts w:ascii="Times New Roman" w:hAnsi="Times New Roman" w:cs="Times New Roman"/>
          <w:sz w:val="24"/>
          <w:szCs w:val="24"/>
        </w:rPr>
        <w:t>However, the emotional climate is not as clear cut as it might at first seem</w:t>
      </w:r>
      <w:r w:rsidR="004A17BC" w:rsidRPr="008A1B95">
        <w:rPr>
          <w:rFonts w:ascii="Times New Roman" w:hAnsi="Times New Roman" w:cs="Times New Roman"/>
          <w:sz w:val="24"/>
          <w:szCs w:val="24"/>
        </w:rPr>
        <w:t xml:space="preserve"> as</w:t>
      </w:r>
      <w:r w:rsidR="00612DB5" w:rsidRPr="008A1B95">
        <w:rPr>
          <w:rFonts w:ascii="Times New Roman" w:hAnsi="Times New Roman" w:cs="Times New Roman"/>
          <w:sz w:val="24"/>
          <w:szCs w:val="24"/>
        </w:rPr>
        <w:t xml:space="preserve"> the children are shocked when they realise that the decision may very well be to put their grandmother into care. The parents are also uncomfortable</w:t>
      </w:r>
      <w:r w:rsidR="00A3024F" w:rsidRPr="008A1B95">
        <w:rPr>
          <w:rFonts w:ascii="Times New Roman" w:hAnsi="Times New Roman" w:cs="Times New Roman"/>
          <w:sz w:val="24"/>
          <w:szCs w:val="24"/>
        </w:rPr>
        <w:t xml:space="preserve"> about their pending decision</w:t>
      </w:r>
      <w:r w:rsidR="00A91EA8" w:rsidRPr="008A1B95">
        <w:rPr>
          <w:rFonts w:ascii="Times New Roman" w:hAnsi="Times New Roman" w:cs="Times New Roman"/>
          <w:sz w:val="24"/>
          <w:szCs w:val="24"/>
        </w:rPr>
        <w:t xml:space="preserve">, </w:t>
      </w:r>
      <w:r w:rsidR="00A3024F" w:rsidRPr="008A1B95">
        <w:rPr>
          <w:rFonts w:ascii="Times New Roman" w:hAnsi="Times New Roman" w:cs="Times New Roman"/>
          <w:sz w:val="24"/>
          <w:szCs w:val="24"/>
        </w:rPr>
        <w:t>with</w:t>
      </w:r>
      <w:r w:rsidR="00612DB5" w:rsidRPr="008A1B95">
        <w:rPr>
          <w:rFonts w:ascii="Times New Roman" w:hAnsi="Times New Roman" w:cs="Times New Roman"/>
          <w:sz w:val="24"/>
          <w:szCs w:val="24"/>
        </w:rPr>
        <w:t xml:space="preserve"> Henry telling his children that there is nothing to worry about, whilst Natasha’s response is a folk proverb which she delivers in Russian, the translation being </w:t>
      </w:r>
      <w:r w:rsidR="004A17BC" w:rsidRPr="008A1B95">
        <w:rPr>
          <w:rFonts w:ascii="Times New Roman" w:hAnsi="Times New Roman" w:cs="Times New Roman"/>
          <w:sz w:val="24"/>
          <w:szCs w:val="24"/>
        </w:rPr>
        <w:t>“</w:t>
      </w:r>
      <w:r w:rsidR="00612DB5" w:rsidRPr="008A1B95">
        <w:rPr>
          <w:rFonts w:ascii="Times New Roman" w:hAnsi="Times New Roman" w:cs="Times New Roman"/>
          <w:sz w:val="24"/>
          <w:szCs w:val="24"/>
        </w:rPr>
        <w:t>You can’t hide sharp steel spikes in soft cloth bags</w:t>
      </w:r>
      <w:r w:rsidR="004A17BC" w:rsidRPr="008A1B95">
        <w:rPr>
          <w:rFonts w:ascii="Times New Roman" w:hAnsi="Times New Roman" w:cs="Times New Roman"/>
          <w:sz w:val="24"/>
          <w:szCs w:val="24"/>
        </w:rPr>
        <w:t>”</w:t>
      </w:r>
      <w:r w:rsidR="00612DB5" w:rsidRPr="008A1B95">
        <w:rPr>
          <w:rFonts w:ascii="Times New Roman" w:hAnsi="Times New Roman" w:cs="Times New Roman"/>
          <w:sz w:val="24"/>
          <w:szCs w:val="24"/>
        </w:rPr>
        <w:t xml:space="preserve"> (8). </w:t>
      </w:r>
      <w:r w:rsidR="00A3024F" w:rsidRPr="008A1B95">
        <w:rPr>
          <w:rFonts w:ascii="Times New Roman" w:hAnsi="Times New Roman" w:cs="Times New Roman"/>
          <w:sz w:val="24"/>
          <w:szCs w:val="24"/>
        </w:rPr>
        <w:t xml:space="preserve">Throughout the text </w:t>
      </w:r>
      <w:r w:rsidR="00612DB5" w:rsidRPr="008A1B95">
        <w:rPr>
          <w:rFonts w:ascii="Times New Roman" w:hAnsi="Times New Roman" w:cs="Times New Roman"/>
          <w:sz w:val="24"/>
          <w:szCs w:val="24"/>
        </w:rPr>
        <w:t xml:space="preserve">Fine uses various Russian proverbs which Natasha says come from her village. They act as pithy </w:t>
      </w:r>
      <w:r w:rsidR="00A9510B" w:rsidRPr="008A1B95">
        <w:rPr>
          <w:rFonts w:ascii="Times New Roman" w:hAnsi="Times New Roman" w:cs="Times New Roman"/>
          <w:sz w:val="24"/>
          <w:szCs w:val="24"/>
        </w:rPr>
        <w:t>comments on the various situations which arise,</w:t>
      </w:r>
      <w:r w:rsidR="007852B2" w:rsidRPr="008A1B95">
        <w:rPr>
          <w:rFonts w:ascii="Times New Roman" w:hAnsi="Times New Roman" w:cs="Times New Roman"/>
          <w:sz w:val="24"/>
          <w:szCs w:val="24"/>
        </w:rPr>
        <w:t xml:space="preserve"> acting</w:t>
      </w:r>
      <w:r w:rsidR="00A9510B" w:rsidRPr="008A1B95">
        <w:rPr>
          <w:rFonts w:ascii="Times New Roman" w:hAnsi="Times New Roman" w:cs="Times New Roman"/>
          <w:sz w:val="24"/>
          <w:szCs w:val="24"/>
        </w:rPr>
        <w:t xml:space="preserve"> as it were</w:t>
      </w:r>
      <w:r w:rsidR="007852B2" w:rsidRPr="008A1B95">
        <w:rPr>
          <w:rFonts w:ascii="Times New Roman" w:hAnsi="Times New Roman" w:cs="Times New Roman"/>
          <w:sz w:val="24"/>
          <w:szCs w:val="24"/>
        </w:rPr>
        <w:t>,</w:t>
      </w:r>
      <w:r w:rsidR="00A9510B" w:rsidRPr="008A1B95">
        <w:rPr>
          <w:rFonts w:ascii="Times New Roman" w:hAnsi="Times New Roman" w:cs="Times New Roman"/>
          <w:sz w:val="24"/>
          <w:szCs w:val="24"/>
        </w:rPr>
        <w:t xml:space="preserve"> </w:t>
      </w:r>
      <w:r w:rsidR="009D3F4C" w:rsidRPr="008A1B95">
        <w:rPr>
          <w:rFonts w:ascii="Times New Roman" w:hAnsi="Times New Roman" w:cs="Times New Roman"/>
          <w:sz w:val="24"/>
          <w:szCs w:val="24"/>
        </w:rPr>
        <w:t xml:space="preserve">as </w:t>
      </w:r>
      <w:r w:rsidR="00A9510B" w:rsidRPr="008A1B95">
        <w:rPr>
          <w:rFonts w:ascii="Times New Roman" w:hAnsi="Times New Roman" w:cs="Times New Roman"/>
          <w:sz w:val="24"/>
          <w:szCs w:val="24"/>
        </w:rPr>
        <w:t xml:space="preserve">a summary of the emotional and practical situation at the time. </w:t>
      </w:r>
    </w:p>
    <w:p w14:paraId="72C28564" w14:textId="148B27E9" w:rsidR="0018656B" w:rsidRPr="008A1B95" w:rsidRDefault="00A201F7" w:rsidP="00F01AA9">
      <w:pPr>
        <w:spacing w:line="360" w:lineRule="auto"/>
        <w:ind w:firstLine="567"/>
        <w:contextualSpacing/>
        <w:rPr>
          <w:rFonts w:ascii="Times New Roman" w:hAnsi="Times New Roman" w:cs="Times New Roman"/>
          <w:sz w:val="24"/>
          <w:szCs w:val="24"/>
        </w:rPr>
      </w:pPr>
      <w:r w:rsidRPr="008A1B95">
        <w:rPr>
          <w:rFonts w:ascii="Times New Roman" w:hAnsi="Times New Roman" w:cs="Times New Roman"/>
          <w:sz w:val="24"/>
          <w:szCs w:val="24"/>
        </w:rPr>
        <w:t>Following th</w:t>
      </w:r>
      <w:r w:rsidR="00AE501C" w:rsidRPr="008A1B95">
        <w:rPr>
          <w:rFonts w:ascii="Times New Roman" w:hAnsi="Times New Roman" w:cs="Times New Roman"/>
          <w:sz w:val="24"/>
          <w:szCs w:val="24"/>
        </w:rPr>
        <w:t>eir parents’</w:t>
      </w:r>
      <w:r w:rsidRPr="008A1B95">
        <w:rPr>
          <w:rFonts w:ascii="Times New Roman" w:hAnsi="Times New Roman" w:cs="Times New Roman"/>
          <w:sz w:val="24"/>
          <w:szCs w:val="24"/>
        </w:rPr>
        <w:t xml:space="preserve"> decision to place their grandmother in a home</w:t>
      </w:r>
      <w:r w:rsidR="00AE501C" w:rsidRPr="008A1B95">
        <w:rPr>
          <w:rFonts w:ascii="Times New Roman" w:hAnsi="Times New Roman" w:cs="Times New Roman"/>
          <w:sz w:val="24"/>
          <w:szCs w:val="24"/>
        </w:rPr>
        <w:t>,</w:t>
      </w:r>
      <w:r w:rsidRPr="008A1B95">
        <w:rPr>
          <w:rFonts w:ascii="Times New Roman" w:hAnsi="Times New Roman" w:cs="Times New Roman"/>
          <w:sz w:val="24"/>
          <w:szCs w:val="24"/>
        </w:rPr>
        <w:t xml:space="preserve"> the children hold a secluded meeting. </w:t>
      </w:r>
      <w:r w:rsidR="00BB63A9" w:rsidRPr="008A1B95">
        <w:rPr>
          <w:rFonts w:ascii="Times New Roman" w:hAnsi="Times New Roman" w:cs="Times New Roman"/>
          <w:sz w:val="24"/>
          <w:szCs w:val="24"/>
        </w:rPr>
        <w:t xml:space="preserve">The first question they ask of </w:t>
      </w:r>
      <w:proofErr w:type="gramStart"/>
      <w:r w:rsidR="00BB63A9" w:rsidRPr="008A1B95">
        <w:rPr>
          <w:rFonts w:ascii="Times New Roman" w:hAnsi="Times New Roman" w:cs="Times New Roman"/>
          <w:sz w:val="24"/>
          <w:szCs w:val="24"/>
        </w:rPr>
        <w:t>themselves</w:t>
      </w:r>
      <w:proofErr w:type="gramEnd"/>
      <w:r w:rsidR="00BB63A9" w:rsidRPr="008A1B95">
        <w:rPr>
          <w:rFonts w:ascii="Times New Roman" w:hAnsi="Times New Roman" w:cs="Times New Roman"/>
          <w:sz w:val="24"/>
          <w:szCs w:val="24"/>
        </w:rPr>
        <w:t xml:space="preserve"> is whether they actually care. Their response is unanimously positive. They then have to decide on a course of action to persuade their parents not to go ahead with the placement. They consider anti-social behaviour directed at their parents, such as a code of silence, not helping with chores or </w:t>
      </w:r>
      <w:r w:rsidR="00AE501C" w:rsidRPr="008A1B95">
        <w:rPr>
          <w:rFonts w:ascii="Times New Roman" w:hAnsi="Times New Roman" w:cs="Times New Roman"/>
          <w:sz w:val="24"/>
          <w:szCs w:val="24"/>
        </w:rPr>
        <w:t xml:space="preserve">putting </w:t>
      </w:r>
      <w:r w:rsidR="00BB63A9" w:rsidRPr="008A1B95">
        <w:rPr>
          <w:rFonts w:ascii="Times New Roman" w:hAnsi="Times New Roman" w:cs="Times New Roman"/>
          <w:sz w:val="24"/>
          <w:szCs w:val="24"/>
        </w:rPr>
        <w:t xml:space="preserve">emotional pressure </w:t>
      </w:r>
      <w:r w:rsidR="00AE501C" w:rsidRPr="008A1B95">
        <w:rPr>
          <w:rFonts w:ascii="Times New Roman" w:hAnsi="Times New Roman" w:cs="Times New Roman"/>
          <w:sz w:val="24"/>
          <w:szCs w:val="24"/>
        </w:rPr>
        <w:t>on their parents by their</w:t>
      </w:r>
      <w:r w:rsidR="00BB63A9" w:rsidRPr="008A1B95">
        <w:rPr>
          <w:rFonts w:ascii="Times New Roman" w:hAnsi="Times New Roman" w:cs="Times New Roman"/>
          <w:sz w:val="24"/>
          <w:szCs w:val="24"/>
        </w:rPr>
        <w:t xml:space="preserve"> </w:t>
      </w:r>
      <w:r w:rsidR="0034459E" w:rsidRPr="008A1B95">
        <w:rPr>
          <w:rFonts w:ascii="Times New Roman" w:hAnsi="Times New Roman" w:cs="Times New Roman"/>
          <w:sz w:val="24"/>
          <w:szCs w:val="24"/>
        </w:rPr>
        <w:t xml:space="preserve">disturbing their sleep </w:t>
      </w:r>
      <w:r w:rsidR="00AE501C" w:rsidRPr="008A1B95">
        <w:rPr>
          <w:rFonts w:ascii="Times New Roman" w:hAnsi="Times New Roman" w:cs="Times New Roman"/>
          <w:sz w:val="24"/>
          <w:szCs w:val="24"/>
        </w:rPr>
        <w:t>with the younger children</w:t>
      </w:r>
      <w:r w:rsidR="00FC16C1" w:rsidRPr="008A1B95">
        <w:rPr>
          <w:rFonts w:ascii="Times New Roman" w:hAnsi="Times New Roman" w:cs="Times New Roman"/>
          <w:sz w:val="24"/>
          <w:szCs w:val="24"/>
        </w:rPr>
        <w:t xml:space="preserve"> faking </w:t>
      </w:r>
      <w:r w:rsidR="00BB63A9" w:rsidRPr="008A1B95">
        <w:rPr>
          <w:rFonts w:ascii="Times New Roman" w:hAnsi="Times New Roman" w:cs="Times New Roman"/>
          <w:sz w:val="24"/>
          <w:szCs w:val="24"/>
        </w:rPr>
        <w:t xml:space="preserve">nightmares </w:t>
      </w:r>
      <w:r w:rsidR="00AE501C" w:rsidRPr="008A1B95">
        <w:rPr>
          <w:rFonts w:ascii="Times New Roman" w:hAnsi="Times New Roman" w:cs="Times New Roman"/>
          <w:sz w:val="24"/>
          <w:szCs w:val="24"/>
        </w:rPr>
        <w:t xml:space="preserve">supposedly </w:t>
      </w:r>
      <w:r w:rsidR="00BB63A9" w:rsidRPr="008A1B95">
        <w:rPr>
          <w:rFonts w:ascii="Times New Roman" w:hAnsi="Times New Roman" w:cs="Times New Roman"/>
          <w:sz w:val="24"/>
          <w:szCs w:val="24"/>
        </w:rPr>
        <w:t xml:space="preserve">brought about by the threat of losing their </w:t>
      </w:r>
      <w:r w:rsidR="00BB63A9" w:rsidRPr="008A1B95">
        <w:rPr>
          <w:rFonts w:ascii="Times New Roman" w:hAnsi="Times New Roman" w:cs="Times New Roman"/>
          <w:sz w:val="24"/>
          <w:szCs w:val="24"/>
        </w:rPr>
        <w:lastRenderedPageBreak/>
        <w:t xml:space="preserve">grandmother. </w:t>
      </w:r>
      <w:r w:rsidR="00192C2F" w:rsidRPr="008A1B95">
        <w:rPr>
          <w:rFonts w:ascii="Times New Roman" w:hAnsi="Times New Roman" w:cs="Times New Roman"/>
          <w:sz w:val="24"/>
          <w:szCs w:val="24"/>
        </w:rPr>
        <w:t xml:space="preserve">Their </w:t>
      </w:r>
      <w:r w:rsidR="00CD46D4" w:rsidRPr="008A1B95">
        <w:rPr>
          <w:rFonts w:ascii="Times New Roman" w:hAnsi="Times New Roman" w:cs="Times New Roman"/>
          <w:sz w:val="24"/>
          <w:szCs w:val="24"/>
        </w:rPr>
        <w:t xml:space="preserve">deliberations then move in a more calculated and </w:t>
      </w:r>
      <w:r w:rsidR="00192C2F" w:rsidRPr="008A1B95">
        <w:rPr>
          <w:rFonts w:ascii="Times New Roman" w:hAnsi="Times New Roman" w:cs="Times New Roman"/>
          <w:sz w:val="24"/>
          <w:szCs w:val="24"/>
        </w:rPr>
        <w:t xml:space="preserve">organized </w:t>
      </w:r>
      <w:r w:rsidR="00CD46D4" w:rsidRPr="008A1B95">
        <w:rPr>
          <w:rFonts w:ascii="Times New Roman" w:hAnsi="Times New Roman" w:cs="Times New Roman"/>
          <w:sz w:val="24"/>
          <w:szCs w:val="24"/>
        </w:rPr>
        <w:t xml:space="preserve">direction. </w:t>
      </w:r>
      <w:r w:rsidR="00B1119B" w:rsidRPr="008A1B95">
        <w:rPr>
          <w:rFonts w:ascii="Times New Roman" w:hAnsi="Times New Roman" w:cs="Times New Roman"/>
          <w:sz w:val="24"/>
          <w:szCs w:val="24"/>
        </w:rPr>
        <w:t xml:space="preserve">The two teenage children, </w:t>
      </w:r>
      <w:r w:rsidR="00CD46D4" w:rsidRPr="008A1B95">
        <w:rPr>
          <w:rFonts w:ascii="Times New Roman" w:hAnsi="Times New Roman" w:cs="Times New Roman"/>
          <w:sz w:val="24"/>
          <w:szCs w:val="24"/>
        </w:rPr>
        <w:t>Ivan and Sophie</w:t>
      </w:r>
      <w:r w:rsidR="00B1119B" w:rsidRPr="008A1B95">
        <w:rPr>
          <w:rFonts w:ascii="Times New Roman" w:hAnsi="Times New Roman" w:cs="Times New Roman"/>
          <w:sz w:val="24"/>
          <w:szCs w:val="24"/>
        </w:rPr>
        <w:t>,</w:t>
      </w:r>
      <w:r w:rsidR="00CD46D4" w:rsidRPr="008A1B95">
        <w:rPr>
          <w:rFonts w:ascii="Times New Roman" w:hAnsi="Times New Roman" w:cs="Times New Roman"/>
          <w:sz w:val="24"/>
          <w:szCs w:val="24"/>
        </w:rPr>
        <w:t xml:space="preserve"> have been set a project for Social Science</w:t>
      </w:r>
      <w:r w:rsidR="00B1119B" w:rsidRPr="008A1B95">
        <w:rPr>
          <w:rFonts w:ascii="Times New Roman" w:hAnsi="Times New Roman" w:cs="Times New Roman"/>
          <w:sz w:val="24"/>
          <w:szCs w:val="24"/>
        </w:rPr>
        <w:t xml:space="preserve"> which they decide to use to put pressure on their parents</w:t>
      </w:r>
      <w:r w:rsidR="00CD46D4" w:rsidRPr="008A1B95">
        <w:rPr>
          <w:rFonts w:ascii="Times New Roman" w:hAnsi="Times New Roman" w:cs="Times New Roman"/>
          <w:sz w:val="24"/>
          <w:szCs w:val="24"/>
        </w:rPr>
        <w:t xml:space="preserve">. They </w:t>
      </w:r>
      <w:r w:rsidR="005110F8" w:rsidRPr="008A1B95">
        <w:rPr>
          <w:rFonts w:ascii="Times New Roman" w:hAnsi="Times New Roman" w:cs="Times New Roman"/>
          <w:sz w:val="24"/>
          <w:szCs w:val="24"/>
        </w:rPr>
        <w:t>combine</w:t>
      </w:r>
      <w:r w:rsidR="00CD46D4" w:rsidRPr="008A1B95">
        <w:rPr>
          <w:rFonts w:ascii="Times New Roman" w:hAnsi="Times New Roman" w:cs="Times New Roman"/>
          <w:sz w:val="24"/>
          <w:szCs w:val="24"/>
        </w:rPr>
        <w:t xml:space="preserve"> information about the general circumstances of older people </w:t>
      </w:r>
      <w:r w:rsidR="005110F8" w:rsidRPr="008A1B95">
        <w:rPr>
          <w:rFonts w:ascii="Times New Roman" w:hAnsi="Times New Roman" w:cs="Times New Roman"/>
          <w:sz w:val="24"/>
          <w:szCs w:val="24"/>
        </w:rPr>
        <w:t>i</w:t>
      </w:r>
      <w:r w:rsidR="00CD46D4" w:rsidRPr="008A1B95">
        <w:rPr>
          <w:rFonts w:ascii="Times New Roman" w:hAnsi="Times New Roman" w:cs="Times New Roman"/>
          <w:sz w:val="24"/>
          <w:szCs w:val="24"/>
        </w:rPr>
        <w:t xml:space="preserve">n the UK with a case study </w:t>
      </w:r>
      <w:r w:rsidR="0018656B" w:rsidRPr="008A1B95">
        <w:rPr>
          <w:rFonts w:ascii="Times New Roman" w:hAnsi="Times New Roman" w:cs="Times New Roman"/>
          <w:sz w:val="24"/>
          <w:szCs w:val="24"/>
        </w:rPr>
        <w:t xml:space="preserve">of </w:t>
      </w:r>
      <w:r w:rsidR="00CD46D4" w:rsidRPr="008A1B95">
        <w:rPr>
          <w:rFonts w:ascii="Times New Roman" w:hAnsi="Times New Roman" w:cs="Times New Roman"/>
          <w:sz w:val="24"/>
          <w:szCs w:val="24"/>
        </w:rPr>
        <w:t xml:space="preserve">their own family </w:t>
      </w:r>
      <w:r w:rsidR="00A27755" w:rsidRPr="008A1B95">
        <w:rPr>
          <w:rFonts w:ascii="Times New Roman" w:hAnsi="Times New Roman" w:cs="Times New Roman"/>
          <w:sz w:val="24"/>
          <w:szCs w:val="24"/>
        </w:rPr>
        <w:t>dynamics</w:t>
      </w:r>
      <w:r w:rsidR="00CD46D4" w:rsidRPr="008A1B95">
        <w:rPr>
          <w:rFonts w:ascii="Times New Roman" w:hAnsi="Times New Roman" w:cs="Times New Roman"/>
          <w:sz w:val="24"/>
          <w:szCs w:val="24"/>
        </w:rPr>
        <w:t xml:space="preserve">. </w:t>
      </w:r>
      <w:proofErr w:type="gramStart"/>
      <w:r w:rsidR="004A17BC" w:rsidRPr="008A1B95">
        <w:rPr>
          <w:rFonts w:ascii="Times New Roman" w:hAnsi="Times New Roman" w:cs="Times New Roman"/>
          <w:sz w:val="24"/>
          <w:szCs w:val="24"/>
        </w:rPr>
        <w:t>Thus t</w:t>
      </w:r>
      <w:r w:rsidR="00A27755" w:rsidRPr="008A1B95">
        <w:rPr>
          <w:rFonts w:ascii="Times New Roman" w:hAnsi="Times New Roman" w:cs="Times New Roman"/>
          <w:sz w:val="24"/>
          <w:szCs w:val="24"/>
        </w:rPr>
        <w:t xml:space="preserve">heir </w:t>
      </w:r>
      <w:r w:rsidR="004A17BC" w:rsidRPr="008A1B95">
        <w:rPr>
          <w:rFonts w:ascii="Times New Roman" w:hAnsi="Times New Roman" w:cs="Times New Roman"/>
          <w:sz w:val="24"/>
          <w:szCs w:val="24"/>
        </w:rPr>
        <w:t>“</w:t>
      </w:r>
      <w:r w:rsidR="00A27755" w:rsidRPr="008A1B95">
        <w:rPr>
          <w:rFonts w:ascii="Times New Roman" w:hAnsi="Times New Roman" w:cs="Times New Roman"/>
          <w:sz w:val="24"/>
          <w:szCs w:val="24"/>
        </w:rPr>
        <w:t xml:space="preserve">Granny Project </w:t>
      </w:r>
      <w:r w:rsidR="004A17BC" w:rsidRPr="008A1B95">
        <w:rPr>
          <w:rFonts w:ascii="Times New Roman" w:hAnsi="Times New Roman" w:cs="Times New Roman"/>
          <w:sz w:val="24"/>
          <w:szCs w:val="24"/>
        </w:rPr>
        <w:t>is</w:t>
      </w:r>
      <w:r w:rsidR="00A27755" w:rsidRPr="008A1B95">
        <w:rPr>
          <w:rFonts w:ascii="Times New Roman" w:hAnsi="Times New Roman" w:cs="Times New Roman"/>
          <w:sz w:val="24"/>
          <w:szCs w:val="24"/>
        </w:rPr>
        <w:t xml:space="preserve"> born.</w:t>
      </w:r>
      <w:proofErr w:type="gramEnd"/>
      <w:r w:rsidR="00A27755" w:rsidRPr="008A1B95">
        <w:rPr>
          <w:rFonts w:ascii="Times New Roman" w:hAnsi="Times New Roman" w:cs="Times New Roman"/>
          <w:sz w:val="24"/>
          <w:szCs w:val="24"/>
        </w:rPr>
        <w:t xml:space="preserve"> </w:t>
      </w:r>
      <w:r w:rsidR="00AB3375" w:rsidRPr="008A1B95">
        <w:rPr>
          <w:rFonts w:ascii="Times New Roman" w:hAnsi="Times New Roman" w:cs="Times New Roman"/>
          <w:sz w:val="24"/>
          <w:szCs w:val="24"/>
        </w:rPr>
        <w:t>The brilliance of Fine’s creation is that within the fiction embed</w:t>
      </w:r>
      <w:r w:rsidR="00171E43" w:rsidRPr="008A1B95">
        <w:rPr>
          <w:rFonts w:ascii="Times New Roman" w:hAnsi="Times New Roman" w:cs="Times New Roman"/>
          <w:sz w:val="24"/>
          <w:szCs w:val="24"/>
        </w:rPr>
        <w:t>s</w:t>
      </w:r>
      <w:r w:rsidR="00AB3375" w:rsidRPr="008A1B95">
        <w:rPr>
          <w:rFonts w:ascii="Times New Roman" w:hAnsi="Times New Roman" w:cs="Times New Roman"/>
          <w:sz w:val="24"/>
          <w:szCs w:val="24"/>
        </w:rPr>
        <w:t xml:space="preserve"> factual information about the actual circumstances of older people in the UK</w:t>
      </w:r>
      <w:r w:rsidR="00B726E8" w:rsidRPr="008A1B95">
        <w:rPr>
          <w:rFonts w:ascii="Times New Roman" w:hAnsi="Times New Roman" w:cs="Times New Roman"/>
          <w:sz w:val="24"/>
          <w:szCs w:val="24"/>
        </w:rPr>
        <w:t>, enabling her readership in the twelve plus age group to engage with these problems</w:t>
      </w:r>
      <w:r w:rsidR="00EB5D91" w:rsidRPr="008A1B95">
        <w:rPr>
          <w:rFonts w:ascii="Times New Roman" w:hAnsi="Times New Roman" w:cs="Times New Roman"/>
          <w:sz w:val="24"/>
          <w:szCs w:val="24"/>
        </w:rPr>
        <w:t>.</w:t>
      </w:r>
      <w:r w:rsidR="00B726E8" w:rsidRPr="008A1B95">
        <w:rPr>
          <w:rFonts w:ascii="Times New Roman" w:hAnsi="Times New Roman" w:cs="Times New Roman"/>
          <w:sz w:val="24"/>
          <w:szCs w:val="24"/>
        </w:rPr>
        <w:t xml:space="preserve"> </w:t>
      </w:r>
      <w:r w:rsidR="0018656B" w:rsidRPr="008A1B95">
        <w:rPr>
          <w:rFonts w:ascii="Times New Roman" w:hAnsi="Times New Roman" w:cs="Times New Roman"/>
          <w:sz w:val="24"/>
          <w:szCs w:val="24"/>
        </w:rPr>
        <w:t xml:space="preserve">Furthermore the family story built around these characters reveals the </w:t>
      </w:r>
      <w:r w:rsidR="00C22174" w:rsidRPr="008A1B95">
        <w:rPr>
          <w:rFonts w:ascii="Times New Roman" w:hAnsi="Times New Roman" w:cs="Times New Roman"/>
          <w:sz w:val="24"/>
          <w:szCs w:val="24"/>
        </w:rPr>
        <w:t xml:space="preserve">realities of the </w:t>
      </w:r>
      <w:r w:rsidR="0018656B" w:rsidRPr="008A1B95">
        <w:rPr>
          <w:rFonts w:ascii="Times New Roman" w:hAnsi="Times New Roman" w:cs="Times New Roman"/>
          <w:sz w:val="24"/>
          <w:szCs w:val="24"/>
        </w:rPr>
        <w:t xml:space="preserve">pressures on </w:t>
      </w:r>
      <w:proofErr w:type="spellStart"/>
      <w:r w:rsidR="0018656B" w:rsidRPr="008A1B95">
        <w:rPr>
          <w:rFonts w:ascii="Times New Roman" w:hAnsi="Times New Roman" w:cs="Times New Roman"/>
          <w:sz w:val="24"/>
          <w:szCs w:val="24"/>
        </w:rPr>
        <w:t>carers</w:t>
      </w:r>
      <w:proofErr w:type="spellEnd"/>
      <w:r w:rsidR="00171E43" w:rsidRPr="008A1B95">
        <w:rPr>
          <w:rFonts w:ascii="Times New Roman" w:hAnsi="Times New Roman" w:cs="Times New Roman"/>
          <w:sz w:val="24"/>
          <w:szCs w:val="24"/>
        </w:rPr>
        <w:t xml:space="preserve"> such as</w:t>
      </w:r>
      <w:r w:rsidR="0018656B" w:rsidRPr="008A1B95">
        <w:rPr>
          <w:rFonts w:ascii="Times New Roman" w:hAnsi="Times New Roman" w:cs="Times New Roman"/>
          <w:sz w:val="24"/>
          <w:szCs w:val="24"/>
        </w:rPr>
        <w:t xml:space="preserve"> the hard and often unpleasant work</w:t>
      </w:r>
      <w:r w:rsidR="00171E43" w:rsidRPr="008A1B95">
        <w:rPr>
          <w:rFonts w:ascii="Times New Roman" w:hAnsi="Times New Roman" w:cs="Times New Roman"/>
          <w:sz w:val="24"/>
          <w:szCs w:val="24"/>
        </w:rPr>
        <w:t xml:space="preserve"> and </w:t>
      </w:r>
      <w:r w:rsidR="00C22174" w:rsidRPr="008A1B95">
        <w:rPr>
          <w:rFonts w:ascii="Times New Roman" w:hAnsi="Times New Roman" w:cs="Times New Roman"/>
          <w:sz w:val="24"/>
          <w:szCs w:val="24"/>
        </w:rPr>
        <w:t xml:space="preserve">the </w:t>
      </w:r>
      <w:r w:rsidR="00171E43" w:rsidRPr="008A1B95">
        <w:rPr>
          <w:rFonts w:ascii="Times New Roman" w:hAnsi="Times New Roman" w:cs="Times New Roman"/>
          <w:sz w:val="24"/>
          <w:szCs w:val="24"/>
        </w:rPr>
        <w:t xml:space="preserve">draining </w:t>
      </w:r>
      <w:r w:rsidR="00C22174" w:rsidRPr="008A1B95">
        <w:rPr>
          <w:rFonts w:ascii="Times New Roman" w:hAnsi="Times New Roman" w:cs="Times New Roman"/>
          <w:sz w:val="24"/>
          <w:szCs w:val="24"/>
        </w:rPr>
        <w:t xml:space="preserve">fulltime physical and emotional </w:t>
      </w:r>
      <w:r w:rsidR="00171E43" w:rsidRPr="008A1B95">
        <w:rPr>
          <w:rFonts w:ascii="Times New Roman" w:hAnsi="Times New Roman" w:cs="Times New Roman"/>
          <w:sz w:val="24"/>
          <w:szCs w:val="24"/>
        </w:rPr>
        <w:t>commitment</w:t>
      </w:r>
      <w:r w:rsidR="0018656B" w:rsidRPr="008A1B95">
        <w:rPr>
          <w:rFonts w:ascii="Times New Roman" w:hAnsi="Times New Roman" w:cs="Times New Roman"/>
          <w:sz w:val="24"/>
          <w:szCs w:val="24"/>
        </w:rPr>
        <w:t xml:space="preserve">. </w:t>
      </w:r>
      <w:r w:rsidR="00DC5866" w:rsidRPr="008A1B95">
        <w:rPr>
          <w:rFonts w:ascii="Times New Roman" w:hAnsi="Times New Roman" w:cs="Times New Roman"/>
          <w:sz w:val="24"/>
          <w:szCs w:val="24"/>
        </w:rPr>
        <w:t xml:space="preserve">Fine </w:t>
      </w:r>
      <w:r w:rsidR="005301E5" w:rsidRPr="008A1B95">
        <w:rPr>
          <w:rFonts w:ascii="Times New Roman" w:hAnsi="Times New Roman" w:cs="Times New Roman"/>
          <w:sz w:val="24"/>
          <w:szCs w:val="24"/>
        </w:rPr>
        <w:t xml:space="preserve">also </w:t>
      </w:r>
      <w:r w:rsidR="00DC5866" w:rsidRPr="008A1B95">
        <w:rPr>
          <w:rFonts w:ascii="Times New Roman" w:hAnsi="Times New Roman" w:cs="Times New Roman"/>
          <w:sz w:val="24"/>
          <w:szCs w:val="24"/>
        </w:rPr>
        <w:t xml:space="preserve">demonstrates </w:t>
      </w:r>
      <w:r w:rsidR="005301E5" w:rsidRPr="008A1B95">
        <w:rPr>
          <w:rFonts w:ascii="Times New Roman" w:hAnsi="Times New Roman" w:cs="Times New Roman"/>
          <w:sz w:val="24"/>
          <w:szCs w:val="24"/>
        </w:rPr>
        <w:t>how understanding and empathy can be developed and grow; how the generations can come to know each other</w:t>
      </w:r>
      <w:r w:rsidR="00DC5866" w:rsidRPr="008A1B95">
        <w:rPr>
          <w:rFonts w:ascii="Times New Roman" w:hAnsi="Times New Roman" w:cs="Times New Roman"/>
          <w:sz w:val="24"/>
          <w:szCs w:val="24"/>
        </w:rPr>
        <w:t>. This does, however,</w:t>
      </w:r>
      <w:r w:rsidR="00C157A6" w:rsidRPr="008A1B95">
        <w:rPr>
          <w:rFonts w:ascii="Times New Roman" w:hAnsi="Times New Roman" w:cs="Times New Roman"/>
          <w:sz w:val="24"/>
          <w:szCs w:val="24"/>
        </w:rPr>
        <w:t xml:space="preserve"> take time, work and patience, </w:t>
      </w:r>
      <w:r w:rsidR="00EB5D91" w:rsidRPr="008A1B95">
        <w:rPr>
          <w:rFonts w:ascii="Times New Roman" w:hAnsi="Times New Roman" w:cs="Times New Roman"/>
          <w:sz w:val="24"/>
          <w:szCs w:val="24"/>
        </w:rPr>
        <w:t xml:space="preserve">which is reflected in </w:t>
      </w:r>
      <w:r w:rsidR="00C157A6" w:rsidRPr="008A1B95">
        <w:rPr>
          <w:rFonts w:ascii="Times New Roman" w:hAnsi="Times New Roman" w:cs="Times New Roman"/>
          <w:sz w:val="24"/>
          <w:szCs w:val="24"/>
        </w:rPr>
        <w:t>Fine</w:t>
      </w:r>
      <w:r w:rsidR="00EB5D91" w:rsidRPr="008A1B95">
        <w:rPr>
          <w:rFonts w:ascii="Times New Roman" w:hAnsi="Times New Roman" w:cs="Times New Roman"/>
          <w:sz w:val="24"/>
          <w:szCs w:val="24"/>
        </w:rPr>
        <w:t>’s narrative being</w:t>
      </w:r>
      <w:r w:rsidR="00C157A6" w:rsidRPr="008A1B95">
        <w:rPr>
          <w:rFonts w:ascii="Times New Roman" w:hAnsi="Times New Roman" w:cs="Times New Roman"/>
          <w:sz w:val="24"/>
          <w:szCs w:val="24"/>
        </w:rPr>
        <w:t xml:space="preserve"> organize</w:t>
      </w:r>
      <w:r w:rsidR="00EB5D91" w:rsidRPr="008A1B95">
        <w:rPr>
          <w:rFonts w:ascii="Times New Roman" w:hAnsi="Times New Roman" w:cs="Times New Roman"/>
          <w:sz w:val="24"/>
          <w:szCs w:val="24"/>
        </w:rPr>
        <w:t>d</w:t>
      </w:r>
      <w:r w:rsidR="00C157A6" w:rsidRPr="008A1B95">
        <w:rPr>
          <w:rFonts w:ascii="Times New Roman" w:hAnsi="Times New Roman" w:cs="Times New Roman"/>
          <w:sz w:val="24"/>
          <w:szCs w:val="24"/>
        </w:rPr>
        <w:t xml:space="preserve"> around a series of climaxes</w:t>
      </w:r>
      <w:r w:rsidR="005301E5" w:rsidRPr="008A1B95">
        <w:rPr>
          <w:rFonts w:ascii="Times New Roman" w:hAnsi="Times New Roman" w:cs="Times New Roman"/>
          <w:sz w:val="24"/>
          <w:szCs w:val="24"/>
        </w:rPr>
        <w:t xml:space="preserve">. </w:t>
      </w:r>
      <w:r w:rsidR="00C157A6" w:rsidRPr="008A1B95">
        <w:rPr>
          <w:rFonts w:ascii="Times New Roman" w:hAnsi="Times New Roman" w:cs="Times New Roman"/>
          <w:sz w:val="24"/>
          <w:szCs w:val="24"/>
        </w:rPr>
        <w:t xml:space="preserve">The first is the doctor’s visit; the second the children’s decision to engage in their </w:t>
      </w:r>
      <w:r w:rsidR="00EB5D91" w:rsidRPr="008A1B95">
        <w:rPr>
          <w:rFonts w:ascii="Times New Roman" w:hAnsi="Times New Roman" w:cs="Times New Roman"/>
          <w:sz w:val="24"/>
          <w:szCs w:val="24"/>
        </w:rPr>
        <w:t>“</w:t>
      </w:r>
      <w:r w:rsidR="00C157A6" w:rsidRPr="008A1B95">
        <w:rPr>
          <w:rFonts w:ascii="Times New Roman" w:hAnsi="Times New Roman" w:cs="Times New Roman"/>
          <w:sz w:val="24"/>
          <w:szCs w:val="24"/>
        </w:rPr>
        <w:t>Granny Project</w:t>
      </w:r>
      <w:r w:rsidR="00EB5D91" w:rsidRPr="008A1B95">
        <w:rPr>
          <w:rFonts w:ascii="Times New Roman" w:hAnsi="Times New Roman" w:cs="Times New Roman"/>
          <w:sz w:val="24"/>
          <w:szCs w:val="24"/>
        </w:rPr>
        <w:t>”</w:t>
      </w:r>
      <w:r w:rsidR="00C157A6" w:rsidRPr="008A1B95">
        <w:rPr>
          <w:rFonts w:ascii="Times New Roman" w:hAnsi="Times New Roman" w:cs="Times New Roman"/>
          <w:sz w:val="24"/>
          <w:szCs w:val="24"/>
        </w:rPr>
        <w:t xml:space="preserve"> and the third is </w:t>
      </w:r>
      <w:r w:rsidR="00EB5D91" w:rsidRPr="008A1B95">
        <w:rPr>
          <w:rFonts w:ascii="Times New Roman" w:hAnsi="Times New Roman" w:cs="Times New Roman"/>
          <w:sz w:val="24"/>
          <w:szCs w:val="24"/>
        </w:rPr>
        <w:t xml:space="preserve">the moment </w:t>
      </w:r>
      <w:r w:rsidR="00C157A6" w:rsidRPr="008A1B95">
        <w:rPr>
          <w:rFonts w:ascii="Times New Roman" w:hAnsi="Times New Roman" w:cs="Times New Roman"/>
          <w:sz w:val="24"/>
          <w:szCs w:val="24"/>
        </w:rPr>
        <w:t>when a place becomes vacant in a local care home. The grandmother is left with Sophie</w:t>
      </w:r>
      <w:r w:rsidR="00EB5D91" w:rsidRPr="008A1B95">
        <w:rPr>
          <w:rFonts w:ascii="Times New Roman" w:hAnsi="Times New Roman" w:cs="Times New Roman"/>
          <w:sz w:val="24"/>
          <w:szCs w:val="24"/>
        </w:rPr>
        <w:t>,</w:t>
      </w:r>
      <w:r w:rsidR="00C157A6" w:rsidRPr="008A1B95">
        <w:rPr>
          <w:rFonts w:ascii="Times New Roman" w:hAnsi="Times New Roman" w:cs="Times New Roman"/>
          <w:sz w:val="24"/>
          <w:szCs w:val="24"/>
        </w:rPr>
        <w:t xml:space="preserve"> while the rest of the </w:t>
      </w:r>
      <w:proofErr w:type="gramStart"/>
      <w:r w:rsidR="00C157A6" w:rsidRPr="008A1B95">
        <w:rPr>
          <w:rFonts w:ascii="Times New Roman" w:hAnsi="Times New Roman" w:cs="Times New Roman"/>
          <w:sz w:val="24"/>
          <w:szCs w:val="24"/>
        </w:rPr>
        <w:t>family visit</w:t>
      </w:r>
      <w:proofErr w:type="gramEnd"/>
      <w:r w:rsidR="00C157A6" w:rsidRPr="008A1B95">
        <w:rPr>
          <w:rFonts w:ascii="Times New Roman" w:hAnsi="Times New Roman" w:cs="Times New Roman"/>
          <w:sz w:val="24"/>
          <w:szCs w:val="24"/>
        </w:rPr>
        <w:t xml:space="preserve"> the care home. Being confronted with the reality of taking his mother to the care home for good, </w:t>
      </w:r>
      <w:proofErr w:type="gramStart"/>
      <w:r w:rsidR="00C157A6" w:rsidRPr="008A1B95">
        <w:rPr>
          <w:rFonts w:ascii="Times New Roman" w:hAnsi="Times New Roman" w:cs="Times New Roman"/>
          <w:sz w:val="24"/>
          <w:szCs w:val="24"/>
        </w:rPr>
        <w:t>Henry  breaks</w:t>
      </w:r>
      <w:proofErr w:type="gramEnd"/>
      <w:r w:rsidR="00C157A6" w:rsidRPr="008A1B95">
        <w:rPr>
          <w:rFonts w:ascii="Times New Roman" w:hAnsi="Times New Roman" w:cs="Times New Roman"/>
          <w:sz w:val="24"/>
          <w:szCs w:val="24"/>
        </w:rPr>
        <w:t xml:space="preserve"> down in tears. The family return home: a decision </w:t>
      </w:r>
      <w:r w:rsidR="00EB5D91" w:rsidRPr="008A1B95">
        <w:rPr>
          <w:rFonts w:ascii="Times New Roman" w:hAnsi="Times New Roman" w:cs="Times New Roman"/>
          <w:sz w:val="24"/>
          <w:szCs w:val="24"/>
        </w:rPr>
        <w:t xml:space="preserve">is </w:t>
      </w:r>
      <w:r w:rsidR="003D2B5E" w:rsidRPr="008A1B95">
        <w:rPr>
          <w:rFonts w:ascii="Times New Roman" w:hAnsi="Times New Roman" w:cs="Times New Roman"/>
          <w:sz w:val="24"/>
          <w:szCs w:val="24"/>
        </w:rPr>
        <w:t>put on hold</w:t>
      </w:r>
      <w:r w:rsidR="00C157A6" w:rsidRPr="008A1B95">
        <w:rPr>
          <w:rFonts w:ascii="Times New Roman" w:hAnsi="Times New Roman" w:cs="Times New Roman"/>
          <w:sz w:val="24"/>
          <w:szCs w:val="24"/>
        </w:rPr>
        <w:t xml:space="preserve">. </w:t>
      </w:r>
      <w:r w:rsidR="003D2B5E" w:rsidRPr="008A1B95">
        <w:rPr>
          <w:rFonts w:ascii="Times New Roman" w:hAnsi="Times New Roman" w:cs="Times New Roman"/>
          <w:sz w:val="24"/>
          <w:szCs w:val="24"/>
        </w:rPr>
        <w:t xml:space="preserve">Sophie </w:t>
      </w:r>
      <w:r w:rsidR="00EB5D91" w:rsidRPr="008A1B95">
        <w:rPr>
          <w:rFonts w:ascii="Times New Roman" w:hAnsi="Times New Roman" w:cs="Times New Roman"/>
          <w:sz w:val="24"/>
          <w:szCs w:val="24"/>
        </w:rPr>
        <w:t xml:space="preserve">then </w:t>
      </w:r>
      <w:r w:rsidR="003D2B5E" w:rsidRPr="008A1B95">
        <w:rPr>
          <w:rFonts w:ascii="Times New Roman" w:hAnsi="Times New Roman" w:cs="Times New Roman"/>
          <w:sz w:val="24"/>
          <w:szCs w:val="24"/>
        </w:rPr>
        <w:t xml:space="preserve">hands over </w:t>
      </w:r>
      <w:r w:rsidR="00EB5D91" w:rsidRPr="008A1B95">
        <w:rPr>
          <w:rFonts w:ascii="Times New Roman" w:hAnsi="Times New Roman" w:cs="Times New Roman"/>
          <w:sz w:val="24"/>
          <w:szCs w:val="24"/>
        </w:rPr>
        <w:t>“</w:t>
      </w:r>
      <w:r w:rsidR="003D2B5E" w:rsidRPr="008A1B95">
        <w:rPr>
          <w:rFonts w:ascii="Times New Roman" w:hAnsi="Times New Roman" w:cs="Times New Roman"/>
          <w:sz w:val="24"/>
          <w:szCs w:val="24"/>
        </w:rPr>
        <w:t>the Granny Project</w:t>
      </w:r>
      <w:r w:rsidR="00EB5D91" w:rsidRPr="008A1B95">
        <w:rPr>
          <w:rFonts w:ascii="Times New Roman" w:hAnsi="Times New Roman" w:cs="Times New Roman"/>
          <w:sz w:val="24"/>
          <w:szCs w:val="24"/>
        </w:rPr>
        <w:t>”</w:t>
      </w:r>
      <w:r w:rsidR="003D2B5E" w:rsidRPr="008A1B95">
        <w:rPr>
          <w:rFonts w:ascii="Times New Roman" w:hAnsi="Times New Roman" w:cs="Times New Roman"/>
          <w:sz w:val="24"/>
          <w:szCs w:val="24"/>
        </w:rPr>
        <w:t xml:space="preserve"> notebook entirely to Ivan. </w:t>
      </w:r>
      <w:r w:rsidR="006214B8" w:rsidRPr="008A1B95">
        <w:rPr>
          <w:rFonts w:ascii="Times New Roman" w:hAnsi="Times New Roman" w:cs="Times New Roman"/>
          <w:sz w:val="24"/>
          <w:szCs w:val="24"/>
        </w:rPr>
        <w:t>Although Ivan is intellectually very able, he</w:t>
      </w:r>
      <w:r w:rsidR="00F01AA9" w:rsidRPr="008A1B95">
        <w:rPr>
          <w:rFonts w:ascii="Times New Roman" w:hAnsi="Times New Roman" w:cs="Times New Roman"/>
          <w:sz w:val="24"/>
          <w:szCs w:val="24"/>
        </w:rPr>
        <w:t xml:space="preserve"> lacks</w:t>
      </w:r>
      <w:r w:rsidR="00AE47F3" w:rsidRPr="008A1B95">
        <w:rPr>
          <w:rFonts w:ascii="Times New Roman" w:hAnsi="Times New Roman" w:cs="Times New Roman"/>
          <w:sz w:val="24"/>
          <w:szCs w:val="24"/>
        </w:rPr>
        <w:t xml:space="preserve"> </w:t>
      </w:r>
      <w:r w:rsidR="003D2B5E" w:rsidRPr="008A1B95">
        <w:rPr>
          <w:rFonts w:ascii="Times New Roman" w:hAnsi="Times New Roman" w:cs="Times New Roman"/>
          <w:sz w:val="24"/>
          <w:szCs w:val="24"/>
        </w:rPr>
        <w:t>empathy. His focus is on facts and information</w:t>
      </w:r>
      <w:r w:rsidR="005F6F82" w:rsidRPr="008A1B95">
        <w:rPr>
          <w:rFonts w:ascii="Times New Roman" w:hAnsi="Times New Roman" w:cs="Times New Roman"/>
          <w:sz w:val="24"/>
          <w:szCs w:val="24"/>
        </w:rPr>
        <w:t xml:space="preserve">. </w:t>
      </w:r>
      <w:r w:rsidR="006214B8" w:rsidRPr="008A1B95">
        <w:rPr>
          <w:rFonts w:ascii="Times New Roman" w:hAnsi="Times New Roman" w:cs="Times New Roman"/>
          <w:sz w:val="24"/>
          <w:szCs w:val="24"/>
        </w:rPr>
        <w:t>Ivan</w:t>
      </w:r>
      <w:r w:rsidR="005F6F82" w:rsidRPr="008A1B95">
        <w:rPr>
          <w:rFonts w:ascii="Times New Roman" w:hAnsi="Times New Roman" w:cs="Times New Roman"/>
          <w:sz w:val="24"/>
          <w:szCs w:val="24"/>
        </w:rPr>
        <w:t xml:space="preserve"> carries on with the project in order to blackmail his parents into abandoning the care home proposition</w:t>
      </w:r>
      <w:r w:rsidR="00EF7ED6" w:rsidRPr="008A1B95">
        <w:rPr>
          <w:rFonts w:ascii="Times New Roman" w:hAnsi="Times New Roman" w:cs="Times New Roman"/>
          <w:sz w:val="24"/>
          <w:szCs w:val="24"/>
        </w:rPr>
        <w:t xml:space="preserve"> by using the study to confront them with the actualities of their treatment of the grandmother and to make them feel guilty</w:t>
      </w:r>
      <w:r w:rsidR="005F6F82" w:rsidRPr="008A1B95">
        <w:rPr>
          <w:rFonts w:ascii="Times New Roman" w:hAnsi="Times New Roman" w:cs="Times New Roman"/>
          <w:sz w:val="24"/>
          <w:szCs w:val="24"/>
        </w:rPr>
        <w:t xml:space="preserve">. </w:t>
      </w:r>
    </w:p>
    <w:p w14:paraId="7C4A05BF" w14:textId="6F761EF4" w:rsidR="008E2510" w:rsidRPr="008A1B95" w:rsidRDefault="00AE47F3" w:rsidP="00F01AA9">
      <w:pPr>
        <w:spacing w:line="360" w:lineRule="auto"/>
        <w:ind w:firstLine="567"/>
        <w:contextualSpacing/>
        <w:rPr>
          <w:rFonts w:ascii="Times New Roman" w:hAnsi="Times New Roman" w:cs="Times New Roman"/>
          <w:sz w:val="24"/>
          <w:szCs w:val="24"/>
        </w:rPr>
      </w:pPr>
      <w:r w:rsidRPr="008A1B95">
        <w:rPr>
          <w:rFonts w:ascii="Times New Roman" w:hAnsi="Times New Roman" w:cs="Times New Roman"/>
          <w:sz w:val="24"/>
          <w:szCs w:val="24"/>
        </w:rPr>
        <w:t xml:space="preserve">The fourth climax comes when the </w:t>
      </w:r>
      <w:r w:rsidR="00EB5D91" w:rsidRPr="008A1B95">
        <w:rPr>
          <w:rFonts w:ascii="Times New Roman" w:hAnsi="Times New Roman" w:cs="Times New Roman"/>
          <w:sz w:val="24"/>
          <w:szCs w:val="24"/>
        </w:rPr>
        <w:t>“</w:t>
      </w:r>
      <w:r w:rsidRPr="008A1B95">
        <w:rPr>
          <w:rFonts w:ascii="Times New Roman" w:hAnsi="Times New Roman" w:cs="Times New Roman"/>
          <w:sz w:val="24"/>
          <w:szCs w:val="24"/>
        </w:rPr>
        <w:t>Granny Project</w:t>
      </w:r>
      <w:r w:rsidR="00EB5D91" w:rsidRPr="008A1B95">
        <w:rPr>
          <w:rFonts w:ascii="Times New Roman" w:hAnsi="Times New Roman" w:cs="Times New Roman"/>
          <w:sz w:val="24"/>
          <w:szCs w:val="24"/>
        </w:rPr>
        <w:t>”</w:t>
      </w:r>
      <w:r w:rsidRPr="008A1B95">
        <w:rPr>
          <w:rFonts w:ascii="Times New Roman" w:hAnsi="Times New Roman" w:cs="Times New Roman"/>
          <w:sz w:val="24"/>
          <w:szCs w:val="24"/>
        </w:rPr>
        <w:t xml:space="preserve"> is complete. Ivan leaves the notebook on the kitchen table for his father to find. Henry is shocked, furious and deeply upset at what he reads, for Ivan has not softened the account in any way. He has recorded all of the unsympathetic thoughts generated by the pressures and fatigue of caring for someone with cognitive impairment that would</w:t>
      </w:r>
      <w:r w:rsidR="00EB5D91" w:rsidRPr="008A1B95">
        <w:rPr>
          <w:rFonts w:ascii="Times New Roman" w:hAnsi="Times New Roman" w:cs="Times New Roman"/>
          <w:sz w:val="24"/>
          <w:szCs w:val="24"/>
        </w:rPr>
        <w:t xml:space="preserve"> otherwise remain</w:t>
      </w:r>
      <w:r w:rsidRPr="008A1B95">
        <w:rPr>
          <w:rFonts w:ascii="Times New Roman" w:hAnsi="Times New Roman" w:cs="Times New Roman"/>
          <w:sz w:val="24"/>
          <w:szCs w:val="24"/>
        </w:rPr>
        <w:t xml:space="preserve"> unspoken. For instance</w:t>
      </w:r>
      <w:r w:rsidR="008E2510" w:rsidRPr="008A1B95">
        <w:rPr>
          <w:rFonts w:ascii="Times New Roman" w:hAnsi="Times New Roman" w:cs="Times New Roman"/>
          <w:sz w:val="24"/>
          <w:szCs w:val="24"/>
        </w:rPr>
        <w:t>,</w:t>
      </w:r>
      <w:r w:rsidRPr="008A1B95">
        <w:rPr>
          <w:rFonts w:ascii="Times New Roman" w:hAnsi="Times New Roman" w:cs="Times New Roman"/>
          <w:sz w:val="24"/>
          <w:szCs w:val="24"/>
        </w:rPr>
        <w:t xml:space="preserve"> he records</w:t>
      </w:r>
      <w:r w:rsidR="002C0B84" w:rsidRPr="008A1B95">
        <w:rPr>
          <w:rFonts w:ascii="Times New Roman" w:hAnsi="Times New Roman" w:cs="Times New Roman"/>
          <w:sz w:val="24"/>
          <w:szCs w:val="24"/>
        </w:rPr>
        <w:t xml:space="preserve"> </w:t>
      </w:r>
      <w:r w:rsidRPr="008A1B95">
        <w:rPr>
          <w:rFonts w:ascii="Times New Roman" w:hAnsi="Times New Roman" w:cs="Times New Roman"/>
          <w:sz w:val="24"/>
          <w:szCs w:val="24"/>
        </w:rPr>
        <w:t>Henry’s comments on the costs of electricity required to keep his eighty</w:t>
      </w:r>
      <w:r w:rsidR="00EB5D91" w:rsidRPr="008A1B95">
        <w:rPr>
          <w:rFonts w:ascii="Times New Roman" w:hAnsi="Times New Roman" w:cs="Times New Roman"/>
          <w:sz w:val="24"/>
          <w:szCs w:val="24"/>
        </w:rPr>
        <w:t>-</w:t>
      </w:r>
      <w:r w:rsidRPr="008A1B95">
        <w:rPr>
          <w:rFonts w:ascii="Times New Roman" w:hAnsi="Times New Roman" w:cs="Times New Roman"/>
          <w:sz w:val="24"/>
          <w:szCs w:val="24"/>
        </w:rPr>
        <w:t>seven</w:t>
      </w:r>
      <w:r w:rsidR="00EB5D91" w:rsidRPr="008A1B95">
        <w:rPr>
          <w:rFonts w:ascii="Times New Roman" w:hAnsi="Times New Roman" w:cs="Times New Roman"/>
          <w:sz w:val="24"/>
          <w:szCs w:val="24"/>
        </w:rPr>
        <w:t>-</w:t>
      </w:r>
      <w:r w:rsidRPr="008A1B95">
        <w:rPr>
          <w:rFonts w:ascii="Times New Roman" w:hAnsi="Times New Roman" w:cs="Times New Roman"/>
          <w:sz w:val="24"/>
          <w:szCs w:val="24"/>
        </w:rPr>
        <w:t>year</w:t>
      </w:r>
      <w:r w:rsidR="00EB5D91" w:rsidRPr="008A1B95">
        <w:rPr>
          <w:rFonts w:ascii="Times New Roman" w:hAnsi="Times New Roman" w:cs="Times New Roman"/>
          <w:sz w:val="24"/>
          <w:szCs w:val="24"/>
        </w:rPr>
        <w:t>-</w:t>
      </w:r>
      <w:r w:rsidRPr="008A1B95">
        <w:rPr>
          <w:rFonts w:ascii="Times New Roman" w:hAnsi="Times New Roman" w:cs="Times New Roman"/>
          <w:sz w:val="24"/>
          <w:szCs w:val="24"/>
        </w:rPr>
        <w:t>old mother warm</w:t>
      </w:r>
      <w:r w:rsidR="00516A09" w:rsidRPr="008A1B95">
        <w:rPr>
          <w:rFonts w:ascii="Times New Roman" w:hAnsi="Times New Roman" w:cs="Times New Roman"/>
          <w:sz w:val="24"/>
          <w:szCs w:val="24"/>
        </w:rPr>
        <w:t>:</w:t>
      </w:r>
      <w:r w:rsidRPr="008A1B95">
        <w:rPr>
          <w:rFonts w:ascii="Times New Roman" w:hAnsi="Times New Roman" w:cs="Times New Roman"/>
          <w:sz w:val="24"/>
          <w:szCs w:val="24"/>
        </w:rPr>
        <w:t xml:space="preserve"> </w:t>
      </w:r>
    </w:p>
    <w:p w14:paraId="0310EE29" w14:textId="76CBE65C" w:rsidR="00AE47F3" w:rsidRPr="008A1B95" w:rsidRDefault="008E2510" w:rsidP="00FE7708">
      <w:pPr>
        <w:spacing w:line="360" w:lineRule="auto"/>
        <w:ind w:left="567"/>
        <w:contextualSpacing/>
        <w:rPr>
          <w:rFonts w:ascii="Times New Roman" w:hAnsi="Times New Roman" w:cs="Times New Roman"/>
          <w:sz w:val="24"/>
          <w:szCs w:val="24"/>
        </w:rPr>
      </w:pPr>
      <w:r w:rsidRPr="008A1B95">
        <w:rPr>
          <w:rFonts w:ascii="Times New Roman" w:hAnsi="Times New Roman" w:cs="Times New Roman"/>
          <w:i/>
          <w:iCs/>
          <w:sz w:val="24"/>
          <w:szCs w:val="24"/>
        </w:rPr>
        <w:t>A calculation of the exact number of hours</w:t>
      </w:r>
      <w:r w:rsidR="00516A09" w:rsidRPr="008A1B95">
        <w:rPr>
          <w:rFonts w:ascii="Times New Roman" w:hAnsi="Times New Roman" w:cs="Times New Roman"/>
          <w:i/>
          <w:iCs/>
          <w:sz w:val="24"/>
          <w:szCs w:val="24"/>
        </w:rPr>
        <w:t xml:space="preserve"> </w:t>
      </w:r>
      <w:r w:rsidRPr="008A1B95">
        <w:rPr>
          <w:rFonts w:ascii="Times New Roman" w:hAnsi="Times New Roman" w:cs="Times New Roman"/>
          <w:i/>
          <w:iCs/>
          <w:sz w:val="24"/>
          <w:szCs w:val="24"/>
        </w:rPr>
        <w:t>that her fire was actually on in one typical winter week gives the lie to the freq</w:t>
      </w:r>
      <w:r w:rsidR="00516A09" w:rsidRPr="008A1B95">
        <w:rPr>
          <w:rFonts w:ascii="Times New Roman" w:hAnsi="Times New Roman" w:cs="Times New Roman"/>
          <w:i/>
          <w:iCs/>
          <w:sz w:val="24"/>
          <w:szCs w:val="24"/>
        </w:rPr>
        <w:t>u</w:t>
      </w:r>
      <w:r w:rsidRPr="008A1B95">
        <w:rPr>
          <w:rFonts w:ascii="Times New Roman" w:hAnsi="Times New Roman" w:cs="Times New Roman"/>
          <w:i/>
          <w:iCs/>
          <w:sz w:val="24"/>
          <w:szCs w:val="24"/>
        </w:rPr>
        <w:t xml:space="preserve">ently expressed claim by </w:t>
      </w:r>
      <w:proofErr w:type="spellStart"/>
      <w:r w:rsidRPr="008A1B95">
        <w:rPr>
          <w:rFonts w:ascii="Times New Roman" w:hAnsi="Times New Roman" w:cs="Times New Roman"/>
          <w:i/>
          <w:iCs/>
          <w:sz w:val="24"/>
          <w:szCs w:val="24"/>
        </w:rPr>
        <w:t>Mr</w:t>
      </w:r>
      <w:proofErr w:type="spellEnd"/>
      <w:r w:rsidRPr="008A1B95">
        <w:rPr>
          <w:rFonts w:ascii="Times New Roman" w:hAnsi="Times New Roman" w:cs="Times New Roman"/>
          <w:i/>
          <w:iCs/>
          <w:sz w:val="24"/>
          <w:szCs w:val="24"/>
        </w:rPr>
        <w:t xml:space="preserve"> H. that ‘If it weren</w:t>
      </w:r>
      <w:r w:rsidR="00516A09" w:rsidRPr="008A1B95">
        <w:rPr>
          <w:rFonts w:ascii="Times New Roman" w:hAnsi="Times New Roman" w:cs="Times New Roman"/>
          <w:i/>
          <w:iCs/>
          <w:sz w:val="24"/>
          <w:szCs w:val="24"/>
        </w:rPr>
        <w:t>’</w:t>
      </w:r>
      <w:r w:rsidRPr="008A1B95">
        <w:rPr>
          <w:rFonts w:ascii="Times New Roman" w:hAnsi="Times New Roman" w:cs="Times New Roman"/>
          <w:i/>
          <w:iCs/>
          <w:sz w:val="24"/>
          <w:szCs w:val="24"/>
        </w:rPr>
        <w:t xml:space="preserve">t for her and her multi-kilowatt </w:t>
      </w:r>
      <w:r w:rsidR="00516A09" w:rsidRPr="008A1B95">
        <w:rPr>
          <w:rFonts w:ascii="Times New Roman" w:hAnsi="Times New Roman" w:cs="Times New Roman"/>
          <w:i/>
          <w:iCs/>
          <w:sz w:val="24"/>
          <w:szCs w:val="24"/>
        </w:rPr>
        <w:t xml:space="preserve">gobbling fire, I reckon all our heating bills would be a quarter of what they are,’ </w:t>
      </w:r>
      <w:r w:rsidR="00FE7708" w:rsidRPr="008A1B95">
        <w:rPr>
          <w:rFonts w:ascii="Times New Roman" w:hAnsi="Times New Roman" w:cs="Times New Roman"/>
          <w:sz w:val="24"/>
          <w:szCs w:val="24"/>
        </w:rPr>
        <w:t>(97</w:t>
      </w:r>
      <w:r w:rsidR="00EB5D91" w:rsidRPr="008A1B95">
        <w:rPr>
          <w:rFonts w:ascii="Times New Roman" w:hAnsi="Times New Roman" w:cs="Times New Roman"/>
          <w:sz w:val="24"/>
          <w:szCs w:val="24"/>
        </w:rPr>
        <w:t>,</w:t>
      </w:r>
      <w:r w:rsidR="00FE7708" w:rsidRPr="008A1B95">
        <w:rPr>
          <w:rFonts w:ascii="Times New Roman" w:hAnsi="Times New Roman" w:cs="Times New Roman"/>
          <w:sz w:val="24"/>
          <w:szCs w:val="24"/>
        </w:rPr>
        <w:t xml:space="preserve"> italics in the original)</w:t>
      </w:r>
    </w:p>
    <w:p w14:paraId="33A0BDBE" w14:textId="58FD3857" w:rsidR="003C31AB" w:rsidRPr="008A1B95" w:rsidRDefault="00FE7708" w:rsidP="00FE7708">
      <w:pPr>
        <w:spacing w:line="360" w:lineRule="auto"/>
        <w:contextualSpacing/>
        <w:rPr>
          <w:rFonts w:ascii="Times New Roman" w:hAnsi="Times New Roman" w:cs="Times New Roman"/>
          <w:sz w:val="24"/>
          <w:szCs w:val="24"/>
        </w:rPr>
      </w:pPr>
      <w:r w:rsidRPr="008A1B95">
        <w:rPr>
          <w:rFonts w:ascii="Times New Roman" w:hAnsi="Times New Roman" w:cs="Times New Roman"/>
          <w:sz w:val="24"/>
          <w:szCs w:val="24"/>
        </w:rPr>
        <w:lastRenderedPageBreak/>
        <w:t>Ivan’s account is unflinching and unsympathetic, revealing personal and painful information and conversations concerning the impact</w:t>
      </w:r>
      <w:r w:rsidR="00CC3656" w:rsidRPr="008A1B95">
        <w:rPr>
          <w:rFonts w:ascii="Times New Roman" w:hAnsi="Times New Roman" w:cs="Times New Roman"/>
          <w:sz w:val="24"/>
          <w:szCs w:val="24"/>
        </w:rPr>
        <w:t xml:space="preserve"> </w:t>
      </w:r>
      <w:r w:rsidR="00EB5D91" w:rsidRPr="008A1B95">
        <w:rPr>
          <w:rFonts w:ascii="Times New Roman" w:hAnsi="Times New Roman" w:cs="Times New Roman"/>
          <w:sz w:val="24"/>
          <w:szCs w:val="24"/>
        </w:rPr>
        <w:t xml:space="preserve">his parents’ </w:t>
      </w:r>
      <w:r w:rsidR="00CC3656" w:rsidRPr="008A1B95">
        <w:rPr>
          <w:rFonts w:ascii="Times New Roman" w:hAnsi="Times New Roman" w:cs="Times New Roman"/>
          <w:sz w:val="24"/>
          <w:szCs w:val="24"/>
        </w:rPr>
        <w:t>looking after their elderly relative</w:t>
      </w:r>
      <w:r w:rsidR="00EB5D91" w:rsidRPr="008A1B95">
        <w:rPr>
          <w:rFonts w:ascii="Times New Roman" w:hAnsi="Times New Roman" w:cs="Times New Roman"/>
          <w:sz w:val="24"/>
          <w:szCs w:val="24"/>
        </w:rPr>
        <w:t xml:space="preserve"> has on them</w:t>
      </w:r>
      <w:r w:rsidRPr="008A1B95">
        <w:rPr>
          <w:rFonts w:ascii="Times New Roman" w:hAnsi="Times New Roman" w:cs="Times New Roman"/>
          <w:sz w:val="24"/>
          <w:szCs w:val="24"/>
        </w:rPr>
        <w:t>. Henry is understandably enraged and hur</w:t>
      </w:r>
      <w:r w:rsidR="00AF4251" w:rsidRPr="008A1B95">
        <w:rPr>
          <w:rFonts w:ascii="Times New Roman" w:hAnsi="Times New Roman" w:cs="Times New Roman"/>
          <w:sz w:val="24"/>
          <w:szCs w:val="24"/>
        </w:rPr>
        <w:t xml:space="preserve">t. The situation is exacerbated by the fact that Ivan attends the school where Henry teaches. </w:t>
      </w:r>
      <w:r w:rsidRPr="008A1B95">
        <w:rPr>
          <w:rFonts w:ascii="Times New Roman" w:hAnsi="Times New Roman" w:cs="Times New Roman"/>
          <w:sz w:val="24"/>
          <w:szCs w:val="24"/>
        </w:rPr>
        <w:t>If Ivan does submit his project</w:t>
      </w:r>
      <w:r w:rsidR="00EB5D91" w:rsidRPr="008A1B95">
        <w:rPr>
          <w:rFonts w:ascii="Times New Roman" w:hAnsi="Times New Roman" w:cs="Times New Roman"/>
          <w:sz w:val="24"/>
          <w:szCs w:val="24"/>
        </w:rPr>
        <w:t>,</w:t>
      </w:r>
      <w:r w:rsidRPr="008A1B95">
        <w:rPr>
          <w:rFonts w:ascii="Times New Roman" w:hAnsi="Times New Roman" w:cs="Times New Roman"/>
          <w:sz w:val="24"/>
          <w:szCs w:val="24"/>
        </w:rPr>
        <w:t xml:space="preserve"> then </w:t>
      </w:r>
      <w:r w:rsidR="00EB5D91" w:rsidRPr="008A1B95">
        <w:rPr>
          <w:rFonts w:ascii="Times New Roman" w:hAnsi="Times New Roman" w:cs="Times New Roman"/>
          <w:sz w:val="24"/>
          <w:szCs w:val="24"/>
        </w:rPr>
        <w:t xml:space="preserve">many </w:t>
      </w:r>
      <w:proofErr w:type="gramStart"/>
      <w:r w:rsidR="00EB5D91" w:rsidRPr="008A1B95">
        <w:rPr>
          <w:rFonts w:ascii="Times New Roman" w:hAnsi="Times New Roman" w:cs="Times New Roman"/>
          <w:sz w:val="24"/>
          <w:szCs w:val="24"/>
        </w:rPr>
        <w:t xml:space="preserve">of </w:t>
      </w:r>
      <w:r w:rsidRPr="008A1B95">
        <w:rPr>
          <w:rFonts w:ascii="Times New Roman" w:hAnsi="Times New Roman" w:cs="Times New Roman"/>
          <w:sz w:val="24"/>
          <w:szCs w:val="24"/>
        </w:rPr>
        <w:t xml:space="preserve"> th</w:t>
      </w:r>
      <w:r w:rsidR="00EB5D91" w:rsidRPr="008A1B95">
        <w:rPr>
          <w:rFonts w:ascii="Times New Roman" w:hAnsi="Times New Roman" w:cs="Times New Roman"/>
          <w:sz w:val="24"/>
          <w:szCs w:val="24"/>
        </w:rPr>
        <w:t>e</w:t>
      </w:r>
      <w:proofErr w:type="gramEnd"/>
      <w:r w:rsidR="00EB5D91" w:rsidRPr="008A1B95">
        <w:rPr>
          <w:rFonts w:ascii="Times New Roman" w:hAnsi="Times New Roman" w:cs="Times New Roman"/>
          <w:sz w:val="24"/>
          <w:szCs w:val="24"/>
        </w:rPr>
        <w:t xml:space="preserve"> </w:t>
      </w:r>
      <w:r w:rsidRPr="008A1B95">
        <w:rPr>
          <w:rFonts w:ascii="Times New Roman" w:hAnsi="Times New Roman" w:cs="Times New Roman"/>
          <w:sz w:val="24"/>
          <w:szCs w:val="24"/>
        </w:rPr>
        <w:t xml:space="preserve"> </w:t>
      </w:r>
      <w:r w:rsidR="00EB5D91" w:rsidRPr="008A1B95">
        <w:rPr>
          <w:rFonts w:ascii="Times New Roman" w:hAnsi="Times New Roman" w:cs="Times New Roman"/>
          <w:sz w:val="24"/>
          <w:szCs w:val="24"/>
        </w:rPr>
        <w:t xml:space="preserve">details </w:t>
      </w:r>
      <w:r w:rsidRPr="008A1B95">
        <w:rPr>
          <w:rFonts w:ascii="Times New Roman" w:hAnsi="Times New Roman" w:cs="Times New Roman"/>
          <w:sz w:val="24"/>
          <w:szCs w:val="24"/>
        </w:rPr>
        <w:t xml:space="preserve">would </w:t>
      </w:r>
      <w:r w:rsidR="00AF4251" w:rsidRPr="008A1B95">
        <w:rPr>
          <w:rFonts w:ascii="Times New Roman" w:hAnsi="Times New Roman" w:cs="Times New Roman"/>
          <w:sz w:val="24"/>
          <w:szCs w:val="24"/>
        </w:rPr>
        <w:t xml:space="preserve">very likely </w:t>
      </w:r>
      <w:r w:rsidRPr="008A1B95">
        <w:rPr>
          <w:rFonts w:ascii="Times New Roman" w:hAnsi="Times New Roman" w:cs="Times New Roman"/>
          <w:sz w:val="24"/>
          <w:szCs w:val="24"/>
        </w:rPr>
        <w:t>become part of staffroom gossip. H</w:t>
      </w:r>
      <w:r w:rsidR="00EB5D91" w:rsidRPr="008A1B95">
        <w:rPr>
          <w:rFonts w:ascii="Times New Roman" w:hAnsi="Times New Roman" w:cs="Times New Roman"/>
          <w:sz w:val="24"/>
          <w:szCs w:val="24"/>
        </w:rPr>
        <w:t>enry’s</w:t>
      </w:r>
      <w:r w:rsidRPr="008A1B95">
        <w:rPr>
          <w:rFonts w:ascii="Times New Roman" w:hAnsi="Times New Roman" w:cs="Times New Roman"/>
          <w:sz w:val="24"/>
          <w:szCs w:val="24"/>
        </w:rPr>
        <w:t xml:space="preserve"> reputation would be ruined and he </w:t>
      </w:r>
      <w:proofErr w:type="gramStart"/>
      <w:r w:rsidRPr="008A1B95">
        <w:rPr>
          <w:rFonts w:ascii="Times New Roman" w:hAnsi="Times New Roman" w:cs="Times New Roman"/>
          <w:sz w:val="24"/>
          <w:szCs w:val="24"/>
        </w:rPr>
        <w:t>would  be</w:t>
      </w:r>
      <w:proofErr w:type="gramEnd"/>
      <w:r w:rsidRPr="008A1B95">
        <w:rPr>
          <w:rFonts w:ascii="Times New Roman" w:hAnsi="Times New Roman" w:cs="Times New Roman"/>
          <w:sz w:val="24"/>
          <w:szCs w:val="24"/>
        </w:rPr>
        <w:t xml:space="preserve"> exposed as shameful and uncaring. </w:t>
      </w:r>
      <w:r w:rsidR="00E875FA" w:rsidRPr="008A1B95">
        <w:rPr>
          <w:rFonts w:ascii="Times New Roman" w:hAnsi="Times New Roman" w:cs="Times New Roman"/>
          <w:sz w:val="24"/>
          <w:szCs w:val="24"/>
        </w:rPr>
        <w:t>Both</w:t>
      </w:r>
      <w:r w:rsidR="003C31AB" w:rsidRPr="008A1B95">
        <w:rPr>
          <w:rFonts w:ascii="Times New Roman" w:hAnsi="Times New Roman" w:cs="Times New Roman"/>
          <w:sz w:val="24"/>
          <w:szCs w:val="24"/>
        </w:rPr>
        <w:t xml:space="preserve"> Ivan and Henry know </w:t>
      </w:r>
      <w:r w:rsidR="00E875FA" w:rsidRPr="008A1B95">
        <w:rPr>
          <w:rFonts w:ascii="Times New Roman" w:hAnsi="Times New Roman" w:cs="Times New Roman"/>
          <w:sz w:val="24"/>
          <w:szCs w:val="24"/>
        </w:rPr>
        <w:t xml:space="preserve">that </w:t>
      </w:r>
      <w:r w:rsidR="003C31AB" w:rsidRPr="008A1B95">
        <w:rPr>
          <w:rFonts w:ascii="Times New Roman" w:hAnsi="Times New Roman" w:cs="Times New Roman"/>
          <w:sz w:val="24"/>
          <w:szCs w:val="24"/>
        </w:rPr>
        <w:t xml:space="preserve">the presentation of the </w:t>
      </w:r>
      <w:r w:rsidR="00EB5D91" w:rsidRPr="008A1B95">
        <w:rPr>
          <w:rFonts w:ascii="Times New Roman" w:hAnsi="Times New Roman" w:cs="Times New Roman"/>
          <w:sz w:val="24"/>
          <w:szCs w:val="24"/>
        </w:rPr>
        <w:t>“</w:t>
      </w:r>
      <w:r w:rsidR="003C31AB" w:rsidRPr="008A1B95">
        <w:rPr>
          <w:rFonts w:ascii="Times New Roman" w:hAnsi="Times New Roman" w:cs="Times New Roman"/>
          <w:sz w:val="24"/>
          <w:szCs w:val="24"/>
        </w:rPr>
        <w:t>Granny Project</w:t>
      </w:r>
      <w:r w:rsidR="00EB5D91" w:rsidRPr="008A1B95">
        <w:rPr>
          <w:rFonts w:ascii="Times New Roman" w:hAnsi="Times New Roman" w:cs="Times New Roman"/>
          <w:sz w:val="24"/>
          <w:szCs w:val="24"/>
        </w:rPr>
        <w:t>”</w:t>
      </w:r>
      <w:r w:rsidR="003C31AB" w:rsidRPr="008A1B95">
        <w:rPr>
          <w:rFonts w:ascii="Times New Roman" w:hAnsi="Times New Roman" w:cs="Times New Roman"/>
          <w:sz w:val="24"/>
          <w:szCs w:val="24"/>
        </w:rPr>
        <w:t xml:space="preserve"> is a means of blackmail to enable the grandmother to be kept at their home. </w:t>
      </w:r>
    </w:p>
    <w:p w14:paraId="456E32D5" w14:textId="7A417ACF" w:rsidR="00996CC5" w:rsidRPr="008A1B95" w:rsidRDefault="003C31AB" w:rsidP="003C31AB">
      <w:pPr>
        <w:spacing w:line="360" w:lineRule="auto"/>
        <w:ind w:firstLine="567"/>
        <w:contextualSpacing/>
        <w:rPr>
          <w:rFonts w:ascii="Times New Roman" w:hAnsi="Times New Roman" w:cs="Times New Roman"/>
          <w:sz w:val="24"/>
          <w:szCs w:val="24"/>
        </w:rPr>
      </w:pPr>
      <w:r w:rsidRPr="008A1B95">
        <w:rPr>
          <w:rFonts w:ascii="Times New Roman" w:hAnsi="Times New Roman" w:cs="Times New Roman"/>
          <w:sz w:val="24"/>
          <w:szCs w:val="24"/>
        </w:rPr>
        <w:t xml:space="preserve">Henry and Natasha share their reaction to Ivan’s actions and the content of the </w:t>
      </w:r>
      <w:r w:rsidR="00D14570" w:rsidRPr="008A1B95">
        <w:rPr>
          <w:rFonts w:ascii="Times New Roman" w:hAnsi="Times New Roman" w:cs="Times New Roman"/>
          <w:sz w:val="24"/>
          <w:szCs w:val="24"/>
        </w:rPr>
        <w:t>“</w:t>
      </w:r>
      <w:r w:rsidRPr="008A1B95">
        <w:rPr>
          <w:rFonts w:ascii="Times New Roman" w:hAnsi="Times New Roman" w:cs="Times New Roman"/>
          <w:sz w:val="24"/>
          <w:szCs w:val="24"/>
        </w:rPr>
        <w:t>Granny Project</w:t>
      </w:r>
      <w:r w:rsidR="00D14570" w:rsidRPr="008A1B95">
        <w:rPr>
          <w:rFonts w:ascii="Times New Roman" w:hAnsi="Times New Roman" w:cs="Times New Roman"/>
          <w:sz w:val="24"/>
          <w:szCs w:val="24"/>
        </w:rPr>
        <w:t>”</w:t>
      </w:r>
      <w:r w:rsidRPr="008A1B95">
        <w:rPr>
          <w:rFonts w:ascii="Times New Roman" w:hAnsi="Times New Roman" w:cs="Times New Roman"/>
          <w:sz w:val="24"/>
          <w:szCs w:val="24"/>
        </w:rPr>
        <w:t xml:space="preserve"> and are so upset and angry that they contemplate beating him up or throwing him out of the house</w:t>
      </w:r>
      <w:r w:rsidR="00BE1778" w:rsidRPr="008A1B95">
        <w:rPr>
          <w:rFonts w:ascii="Times New Roman" w:hAnsi="Times New Roman" w:cs="Times New Roman"/>
          <w:sz w:val="24"/>
          <w:szCs w:val="24"/>
        </w:rPr>
        <w:t>.</w:t>
      </w:r>
      <w:r w:rsidRPr="008A1B95">
        <w:rPr>
          <w:rFonts w:ascii="Times New Roman" w:hAnsi="Times New Roman" w:cs="Times New Roman"/>
          <w:sz w:val="24"/>
          <w:szCs w:val="24"/>
        </w:rPr>
        <w:t xml:space="preserve"> </w:t>
      </w:r>
      <w:r w:rsidR="00D14570" w:rsidRPr="008A1B95">
        <w:rPr>
          <w:rFonts w:ascii="Times New Roman" w:hAnsi="Times New Roman" w:cs="Times New Roman"/>
          <w:sz w:val="24"/>
          <w:szCs w:val="24"/>
        </w:rPr>
        <w:t xml:space="preserve">Fortunately, </w:t>
      </w:r>
      <w:r w:rsidRPr="008A1B95">
        <w:rPr>
          <w:rFonts w:ascii="Times New Roman" w:hAnsi="Times New Roman" w:cs="Times New Roman"/>
          <w:sz w:val="24"/>
          <w:szCs w:val="24"/>
        </w:rPr>
        <w:t xml:space="preserve">Natasha comes up with a </w:t>
      </w:r>
      <w:r w:rsidR="00D14570" w:rsidRPr="008A1B95">
        <w:rPr>
          <w:rFonts w:ascii="Times New Roman" w:hAnsi="Times New Roman" w:cs="Times New Roman"/>
          <w:sz w:val="24"/>
          <w:szCs w:val="24"/>
        </w:rPr>
        <w:t xml:space="preserve">new </w:t>
      </w:r>
      <w:r w:rsidRPr="008A1B95">
        <w:rPr>
          <w:rFonts w:ascii="Times New Roman" w:hAnsi="Times New Roman" w:cs="Times New Roman"/>
          <w:sz w:val="24"/>
          <w:szCs w:val="24"/>
        </w:rPr>
        <w:t>plan</w:t>
      </w:r>
      <w:r w:rsidR="00D14570" w:rsidRPr="008A1B95">
        <w:rPr>
          <w:rFonts w:ascii="Times New Roman" w:hAnsi="Times New Roman" w:cs="Times New Roman"/>
          <w:sz w:val="24"/>
          <w:szCs w:val="24"/>
        </w:rPr>
        <w:t>; since</w:t>
      </w:r>
      <w:r w:rsidR="00BE1778" w:rsidRPr="008A1B95">
        <w:rPr>
          <w:rFonts w:ascii="Times New Roman" w:hAnsi="Times New Roman" w:cs="Times New Roman"/>
          <w:sz w:val="24"/>
          <w:szCs w:val="24"/>
        </w:rPr>
        <w:t xml:space="preserve"> the pro</w:t>
      </w:r>
      <w:r w:rsidR="00D14570" w:rsidRPr="008A1B95">
        <w:rPr>
          <w:rFonts w:ascii="Times New Roman" w:hAnsi="Times New Roman" w:cs="Times New Roman"/>
          <w:sz w:val="24"/>
          <w:szCs w:val="24"/>
        </w:rPr>
        <w:t>spect of</w:t>
      </w:r>
      <w:r w:rsidR="00BE1778" w:rsidRPr="008A1B95">
        <w:rPr>
          <w:rFonts w:ascii="Times New Roman" w:hAnsi="Times New Roman" w:cs="Times New Roman"/>
          <w:sz w:val="24"/>
          <w:szCs w:val="24"/>
        </w:rPr>
        <w:t xml:space="preserve"> put</w:t>
      </w:r>
      <w:r w:rsidR="00D14570" w:rsidRPr="008A1B95">
        <w:rPr>
          <w:rFonts w:ascii="Times New Roman" w:hAnsi="Times New Roman" w:cs="Times New Roman"/>
          <w:sz w:val="24"/>
          <w:szCs w:val="24"/>
        </w:rPr>
        <w:t>ting</w:t>
      </w:r>
      <w:r w:rsidR="00BE1778" w:rsidRPr="008A1B95">
        <w:rPr>
          <w:rFonts w:ascii="Times New Roman" w:hAnsi="Times New Roman" w:cs="Times New Roman"/>
          <w:sz w:val="24"/>
          <w:szCs w:val="24"/>
        </w:rPr>
        <w:t xml:space="preserve"> their grandmother in a care home is so repulsive to the</w:t>
      </w:r>
      <w:r w:rsidR="00D14570" w:rsidRPr="008A1B95">
        <w:rPr>
          <w:rFonts w:ascii="Times New Roman" w:hAnsi="Times New Roman" w:cs="Times New Roman"/>
          <w:sz w:val="24"/>
          <w:szCs w:val="24"/>
        </w:rPr>
        <w:t xml:space="preserve"> children</w:t>
      </w:r>
      <w:r w:rsidR="00BE1778" w:rsidRPr="008A1B95">
        <w:rPr>
          <w:rFonts w:ascii="Times New Roman" w:hAnsi="Times New Roman" w:cs="Times New Roman"/>
          <w:sz w:val="24"/>
          <w:szCs w:val="24"/>
        </w:rPr>
        <w:t>, then the</w:t>
      </w:r>
      <w:r w:rsidR="00D14570" w:rsidRPr="008A1B95">
        <w:rPr>
          <w:rFonts w:ascii="Times New Roman" w:hAnsi="Times New Roman" w:cs="Times New Roman"/>
          <w:sz w:val="24"/>
          <w:szCs w:val="24"/>
        </w:rPr>
        <w:t>y</w:t>
      </w:r>
      <w:r w:rsidR="00BE1778" w:rsidRPr="008A1B95">
        <w:rPr>
          <w:rFonts w:ascii="Times New Roman" w:hAnsi="Times New Roman" w:cs="Times New Roman"/>
          <w:sz w:val="24"/>
          <w:szCs w:val="24"/>
        </w:rPr>
        <w:t xml:space="preserve"> should take over looking after her. Ivan is to become the sole </w:t>
      </w:r>
      <w:proofErr w:type="spellStart"/>
      <w:r w:rsidR="00BE1778" w:rsidRPr="008A1B95">
        <w:rPr>
          <w:rFonts w:ascii="Times New Roman" w:hAnsi="Times New Roman" w:cs="Times New Roman"/>
          <w:sz w:val="24"/>
          <w:szCs w:val="24"/>
        </w:rPr>
        <w:t>carer</w:t>
      </w:r>
      <w:proofErr w:type="spellEnd"/>
      <w:r w:rsidR="00BE1778" w:rsidRPr="008A1B95">
        <w:rPr>
          <w:rFonts w:ascii="Times New Roman" w:hAnsi="Times New Roman" w:cs="Times New Roman"/>
          <w:sz w:val="24"/>
          <w:szCs w:val="24"/>
        </w:rPr>
        <w:t xml:space="preserve"> for his grandmother, whilst the other children will take the responsibility </w:t>
      </w:r>
      <w:r w:rsidR="00D14570" w:rsidRPr="008A1B95">
        <w:rPr>
          <w:rFonts w:ascii="Times New Roman" w:hAnsi="Times New Roman" w:cs="Times New Roman"/>
          <w:sz w:val="24"/>
          <w:szCs w:val="24"/>
        </w:rPr>
        <w:t>for</w:t>
      </w:r>
      <w:r w:rsidR="00BE1778" w:rsidRPr="008A1B95">
        <w:rPr>
          <w:rFonts w:ascii="Times New Roman" w:hAnsi="Times New Roman" w:cs="Times New Roman"/>
          <w:sz w:val="24"/>
          <w:szCs w:val="24"/>
        </w:rPr>
        <w:t xml:space="preserve"> the other household requirements, such as cooking, shopping and cleaning. This leaves </w:t>
      </w:r>
      <w:r w:rsidR="006874DD" w:rsidRPr="008A1B95">
        <w:rPr>
          <w:rFonts w:ascii="Times New Roman" w:hAnsi="Times New Roman" w:cs="Times New Roman"/>
          <w:sz w:val="24"/>
          <w:szCs w:val="24"/>
        </w:rPr>
        <w:t xml:space="preserve">the </w:t>
      </w:r>
      <w:proofErr w:type="gramStart"/>
      <w:r w:rsidR="006874DD" w:rsidRPr="008A1B95">
        <w:rPr>
          <w:rFonts w:ascii="Times New Roman" w:hAnsi="Times New Roman" w:cs="Times New Roman"/>
          <w:sz w:val="24"/>
          <w:szCs w:val="24"/>
        </w:rPr>
        <w:t>parents</w:t>
      </w:r>
      <w:proofErr w:type="gramEnd"/>
      <w:r w:rsidR="00BE1778" w:rsidRPr="008A1B95">
        <w:rPr>
          <w:rFonts w:ascii="Times New Roman" w:hAnsi="Times New Roman" w:cs="Times New Roman"/>
          <w:sz w:val="24"/>
          <w:szCs w:val="24"/>
        </w:rPr>
        <w:t xml:space="preserve"> free time to enjoy their own pursuits which have been put aside for years. </w:t>
      </w:r>
      <w:r w:rsidR="00CC0F2A" w:rsidRPr="008A1B95">
        <w:rPr>
          <w:rFonts w:ascii="Times New Roman" w:hAnsi="Times New Roman" w:cs="Times New Roman"/>
          <w:sz w:val="24"/>
          <w:szCs w:val="24"/>
        </w:rPr>
        <w:t>The children have no option but to accept. The irony here is that when Sophie looked after her grandmother for one evening when the rest went to see the care home, she found it challenging and exhausting and at one time felt very frustrated and angry. On the other hand, Ivan</w:t>
      </w:r>
      <w:r w:rsidR="00BE1778" w:rsidRPr="008A1B95">
        <w:rPr>
          <w:rFonts w:ascii="Times New Roman" w:hAnsi="Times New Roman" w:cs="Times New Roman"/>
          <w:sz w:val="24"/>
          <w:szCs w:val="24"/>
        </w:rPr>
        <w:t xml:space="preserve"> </w:t>
      </w:r>
      <w:r w:rsidR="00CC0F2A" w:rsidRPr="008A1B95">
        <w:rPr>
          <w:rFonts w:ascii="Times New Roman" w:hAnsi="Times New Roman" w:cs="Times New Roman"/>
          <w:sz w:val="24"/>
          <w:szCs w:val="24"/>
        </w:rPr>
        <w:t xml:space="preserve">has to date had little individual contact with his grandmother as he prefers not to engage in normal emotive relationships. </w:t>
      </w:r>
      <w:r w:rsidR="00996CC5" w:rsidRPr="008A1B95">
        <w:rPr>
          <w:rFonts w:ascii="Times New Roman" w:hAnsi="Times New Roman" w:cs="Times New Roman"/>
          <w:sz w:val="24"/>
          <w:szCs w:val="24"/>
        </w:rPr>
        <w:t>The children happily agree to the proposition, having ‘won’, but their triumph is short-lived when they reali</w:t>
      </w:r>
      <w:r w:rsidR="00D14570" w:rsidRPr="008A1B95">
        <w:rPr>
          <w:rFonts w:ascii="Times New Roman" w:hAnsi="Times New Roman" w:cs="Times New Roman"/>
          <w:sz w:val="24"/>
          <w:szCs w:val="24"/>
        </w:rPr>
        <w:t>z</w:t>
      </w:r>
      <w:r w:rsidR="00996CC5" w:rsidRPr="008A1B95">
        <w:rPr>
          <w:rFonts w:ascii="Times New Roman" w:hAnsi="Times New Roman" w:cs="Times New Roman"/>
          <w:sz w:val="24"/>
          <w:szCs w:val="24"/>
        </w:rPr>
        <w:t>e what they will have to do and it is even more so when they actually start running the household and Ivan cares for his grandmother.</w:t>
      </w:r>
    </w:p>
    <w:p w14:paraId="36B3F2F2" w14:textId="2A36933D" w:rsidR="005746CA" w:rsidRPr="008A1B95" w:rsidRDefault="00996CC5" w:rsidP="003C31AB">
      <w:pPr>
        <w:spacing w:line="360" w:lineRule="auto"/>
        <w:ind w:firstLine="567"/>
        <w:contextualSpacing/>
        <w:rPr>
          <w:rFonts w:ascii="Times New Roman" w:hAnsi="Times New Roman" w:cs="Times New Roman"/>
          <w:sz w:val="24"/>
          <w:szCs w:val="24"/>
        </w:rPr>
      </w:pPr>
      <w:r w:rsidRPr="008A1B95">
        <w:rPr>
          <w:rFonts w:ascii="Times New Roman" w:hAnsi="Times New Roman" w:cs="Times New Roman"/>
          <w:sz w:val="24"/>
          <w:szCs w:val="24"/>
        </w:rPr>
        <w:t xml:space="preserve">This turn of events enables Anne Fine to show both how </w:t>
      </w:r>
      <w:r w:rsidR="004E3330" w:rsidRPr="008A1B95">
        <w:rPr>
          <w:rFonts w:ascii="Times New Roman" w:hAnsi="Times New Roman" w:cs="Times New Roman"/>
          <w:sz w:val="24"/>
          <w:szCs w:val="24"/>
        </w:rPr>
        <w:t>challenging it is to look after a person with the problems of cognitive</w:t>
      </w:r>
      <w:r w:rsidR="0086726D" w:rsidRPr="008A1B95">
        <w:rPr>
          <w:rFonts w:ascii="Times New Roman" w:hAnsi="Times New Roman" w:cs="Times New Roman"/>
          <w:sz w:val="24"/>
          <w:szCs w:val="24"/>
        </w:rPr>
        <w:t xml:space="preserve"> and physical</w:t>
      </w:r>
      <w:r w:rsidR="004E3330" w:rsidRPr="008A1B95">
        <w:rPr>
          <w:rFonts w:ascii="Times New Roman" w:hAnsi="Times New Roman" w:cs="Times New Roman"/>
          <w:sz w:val="24"/>
          <w:szCs w:val="24"/>
        </w:rPr>
        <w:t xml:space="preserve"> </w:t>
      </w:r>
      <w:r w:rsidR="0086726D" w:rsidRPr="008A1B95">
        <w:rPr>
          <w:rFonts w:ascii="Times New Roman" w:hAnsi="Times New Roman" w:cs="Times New Roman"/>
          <w:sz w:val="24"/>
          <w:szCs w:val="24"/>
        </w:rPr>
        <w:t>deterioration</w:t>
      </w:r>
      <w:r w:rsidR="004E3330" w:rsidRPr="008A1B95">
        <w:rPr>
          <w:rFonts w:ascii="Times New Roman" w:hAnsi="Times New Roman" w:cs="Times New Roman"/>
          <w:sz w:val="24"/>
          <w:szCs w:val="24"/>
        </w:rPr>
        <w:t xml:space="preserve"> </w:t>
      </w:r>
      <w:r w:rsidR="0086726D" w:rsidRPr="008A1B95">
        <w:rPr>
          <w:rFonts w:ascii="Times New Roman" w:hAnsi="Times New Roman" w:cs="Times New Roman"/>
          <w:sz w:val="24"/>
          <w:szCs w:val="24"/>
        </w:rPr>
        <w:t xml:space="preserve">which come with old age. The grandmother can be difficult and demanding; she may be in the present or living in a world of her memories. She will need her food prepared in a particular way so that she can easily eat and she will want her routines in terms of television </w:t>
      </w:r>
      <w:proofErr w:type="spellStart"/>
      <w:r w:rsidR="0086726D" w:rsidRPr="008A1B95">
        <w:rPr>
          <w:rFonts w:ascii="Times New Roman" w:hAnsi="Times New Roman" w:cs="Times New Roman"/>
          <w:sz w:val="24"/>
          <w:szCs w:val="24"/>
        </w:rPr>
        <w:t>programmes</w:t>
      </w:r>
      <w:proofErr w:type="spellEnd"/>
      <w:r w:rsidR="0086726D" w:rsidRPr="008A1B95">
        <w:rPr>
          <w:rFonts w:ascii="Times New Roman" w:hAnsi="Times New Roman" w:cs="Times New Roman"/>
          <w:sz w:val="24"/>
          <w:szCs w:val="24"/>
        </w:rPr>
        <w:t xml:space="preserve">, she will need her environment completely attuned to her desires and needs, which she expects Ivan and the others to know irrespective of whether they have been told of her requirements. </w:t>
      </w:r>
      <w:r w:rsidR="00D14570" w:rsidRPr="008A1B95">
        <w:rPr>
          <w:rFonts w:ascii="Times New Roman" w:hAnsi="Times New Roman" w:cs="Times New Roman"/>
          <w:sz w:val="24"/>
          <w:szCs w:val="24"/>
        </w:rPr>
        <w:t>H</w:t>
      </w:r>
      <w:r w:rsidR="0086726D" w:rsidRPr="008A1B95">
        <w:rPr>
          <w:rFonts w:ascii="Times New Roman" w:hAnsi="Times New Roman" w:cs="Times New Roman"/>
          <w:sz w:val="24"/>
          <w:szCs w:val="24"/>
        </w:rPr>
        <w:t xml:space="preserve">er </w:t>
      </w:r>
      <w:proofErr w:type="spellStart"/>
      <w:r w:rsidR="0086726D" w:rsidRPr="008A1B95">
        <w:rPr>
          <w:rFonts w:ascii="Times New Roman" w:hAnsi="Times New Roman" w:cs="Times New Roman"/>
          <w:sz w:val="24"/>
          <w:szCs w:val="24"/>
        </w:rPr>
        <w:t>behaviour</w:t>
      </w:r>
      <w:proofErr w:type="spellEnd"/>
      <w:r w:rsidR="0086726D" w:rsidRPr="008A1B95">
        <w:rPr>
          <w:rFonts w:ascii="Times New Roman" w:hAnsi="Times New Roman" w:cs="Times New Roman"/>
          <w:sz w:val="24"/>
          <w:szCs w:val="24"/>
        </w:rPr>
        <w:t xml:space="preserve"> may </w:t>
      </w:r>
      <w:r w:rsidR="00D14570" w:rsidRPr="008A1B95">
        <w:rPr>
          <w:rFonts w:ascii="Times New Roman" w:hAnsi="Times New Roman" w:cs="Times New Roman"/>
          <w:sz w:val="24"/>
          <w:szCs w:val="24"/>
        </w:rPr>
        <w:t xml:space="preserve">also </w:t>
      </w:r>
      <w:r w:rsidR="0086726D" w:rsidRPr="008A1B95">
        <w:rPr>
          <w:rFonts w:ascii="Times New Roman" w:hAnsi="Times New Roman" w:cs="Times New Roman"/>
          <w:sz w:val="24"/>
          <w:szCs w:val="24"/>
        </w:rPr>
        <w:t xml:space="preserve">be eccentric and strange at times. </w:t>
      </w:r>
      <w:r w:rsidR="00D14570" w:rsidRPr="008A1B95">
        <w:rPr>
          <w:rFonts w:ascii="Times New Roman" w:hAnsi="Times New Roman" w:cs="Times New Roman"/>
          <w:sz w:val="24"/>
          <w:szCs w:val="24"/>
        </w:rPr>
        <w:t>For Ivan, t</w:t>
      </w:r>
      <w:r w:rsidR="0086726D" w:rsidRPr="008A1B95">
        <w:rPr>
          <w:rFonts w:ascii="Times New Roman" w:hAnsi="Times New Roman" w:cs="Times New Roman"/>
          <w:sz w:val="24"/>
          <w:szCs w:val="24"/>
        </w:rPr>
        <w:t>he learning process is taxing</w:t>
      </w:r>
      <w:r w:rsidR="00334AFF" w:rsidRPr="008A1B95">
        <w:rPr>
          <w:rFonts w:ascii="Times New Roman" w:hAnsi="Times New Roman" w:cs="Times New Roman"/>
          <w:sz w:val="24"/>
          <w:szCs w:val="24"/>
        </w:rPr>
        <w:t xml:space="preserve"> and draining. He is not used to</w:t>
      </w:r>
      <w:r w:rsidR="00D14570" w:rsidRPr="008A1B95">
        <w:rPr>
          <w:rFonts w:ascii="Times New Roman" w:hAnsi="Times New Roman" w:cs="Times New Roman"/>
          <w:sz w:val="24"/>
          <w:szCs w:val="24"/>
        </w:rPr>
        <w:t xml:space="preserve"> </w:t>
      </w:r>
      <w:r w:rsidR="00334AFF" w:rsidRPr="008A1B95">
        <w:rPr>
          <w:rFonts w:ascii="Times New Roman" w:hAnsi="Times New Roman" w:cs="Times New Roman"/>
          <w:sz w:val="24"/>
          <w:szCs w:val="24"/>
        </w:rPr>
        <w:t>or willing to have to fully accommodate</w:t>
      </w:r>
      <w:r w:rsidR="0086726D" w:rsidRPr="008A1B95">
        <w:rPr>
          <w:rFonts w:ascii="Times New Roman" w:hAnsi="Times New Roman" w:cs="Times New Roman"/>
          <w:sz w:val="24"/>
          <w:szCs w:val="24"/>
        </w:rPr>
        <w:t xml:space="preserve"> </w:t>
      </w:r>
      <w:r w:rsidR="00334AFF" w:rsidRPr="008A1B95">
        <w:rPr>
          <w:rFonts w:ascii="Times New Roman" w:hAnsi="Times New Roman" w:cs="Times New Roman"/>
          <w:sz w:val="24"/>
          <w:szCs w:val="24"/>
        </w:rPr>
        <w:t>someone else’s needs and demands over his own but he has no option. The other children also learn that running a household takes a lot of work and organization</w:t>
      </w:r>
      <w:r w:rsidR="006874DD" w:rsidRPr="008A1B95">
        <w:rPr>
          <w:rFonts w:ascii="Times New Roman" w:hAnsi="Times New Roman" w:cs="Times New Roman"/>
          <w:sz w:val="24"/>
          <w:szCs w:val="24"/>
        </w:rPr>
        <w:t xml:space="preserve"> and</w:t>
      </w:r>
      <w:r w:rsidR="00334AFF" w:rsidRPr="008A1B95">
        <w:rPr>
          <w:rFonts w:ascii="Times New Roman" w:hAnsi="Times New Roman" w:cs="Times New Roman"/>
          <w:sz w:val="24"/>
          <w:szCs w:val="24"/>
        </w:rPr>
        <w:t xml:space="preserve"> a lot of their personal time, a series of </w:t>
      </w:r>
      <w:r w:rsidR="00334AFF" w:rsidRPr="008A1B95">
        <w:rPr>
          <w:rFonts w:ascii="Times New Roman" w:hAnsi="Times New Roman" w:cs="Times New Roman"/>
          <w:sz w:val="24"/>
          <w:szCs w:val="24"/>
        </w:rPr>
        <w:lastRenderedPageBreak/>
        <w:t xml:space="preserve">facts to which they have previously been oblivious. </w:t>
      </w:r>
      <w:r w:rsidR="006874DD" w:rsidRPr="008A1B95">
        <w:rPr>
          <w:rFonts w:ascii="Times New Roman" w:hAnsi="Times New Roman" w:cs="Times New Roman"/>
          <w:sz w:val="24"/>
          <w:szCs w:val="24"/>
        </w:rPr>
        <w:t>In contrast</w:t>
      </w:r>
      <w:r w:rsidR="00D14570" w:rsidRPr="008A1B95">
        <w:rPr>
          <w:rFonts w:ascii="Times New Roman" w:hAnsi="Times New Roman" w:cs="Times New Roman"/>
          <w:sz w:val="24"/>
          <w:szCs w:val="24"/>
        </w:rPr>
        <w:t>,</w:t>
      </w:r>
      <w:r w:rsidR="006874DD" w:rsidRPr="008A1B95">
        <w:rPr>
          <w:rFonts w:ascii="Times New Roman" w:hAnsi="Times New Roman" w:cs="Times New Roman"/>
          <w:sz w:val="24"/>
          <w:szCs w:val="24"/>
        </w:rPr>
        <w:t xml:space="preserve"> </w:t>
      </w:r>
      <w:r w:rsidR="00017A59" w:rsidRPr="008A1B95">
        <w:rPr>
          <w:rFonts w:ascii="Times New Roman" w:hAnsi="Times New Roman" w:cs="Times New Roman"/>
          <w:sz w:val="24"/>
          <w:szCs w:val="24"/>
        </w:rPr>
        <w:t>Natasha and Henry</w:t>
      </w:r>
      <w:r w:rsidR="006874DD" w:rsidRPr="008A1B95">
        <w:rPr>
          <w:rFonts w:ascii="Times New Roman" w:hAnsi="Times New Roman" w:cs="Times New Roman"/>
          <w:sz w:val="24"/>
          <w:szCs w:val="24"/>
        </w:rPr>
        <w:t xml:space="preserve"> have regained their freedom and now have personal time to spend together</w:t>
      </w:r>
      <w:r w:rsidR="00017A59" w:rsidRPr="008A1B95">
        <w:rPr>
          <w:rFonts w:ascii="Times New Roman" w:hAnsi="Times New Roman" w:cs="Times New Roman"/>
          <w:sz w:val="24"/>
          <w:szCs w:val="24"/>
        </w:rPr>
        <w:t xml:space="preserve"> as when they go dancing, something they have not been able to do for years.</w:t>
      </w:r>
    </w:p>
    <w:p w14:paraId="51CEB3EF" w14:textId="7EC4E63B" w:rsidR="00351653" w:rsidRPr="008A1B95" w:rsidRDefault="005746CA" w:rsidP="0096385E">
      <w:pPr>
        <w:spacing w:line="360" w:lineRule="auto"/>
        <w:ind w:firstLine="567"/>
        <w:contextualSpacing/>
        <w:rPr>
          <w:rFonts w:ascii="Times New Roman" w:hAnsi="Times New Roman" w:cs="Times New Roman"/>
          <w:sz w:val="24"/>
          <w:szCs w:val="24"/>
        </w:rPr>
      </w:pPr>
      <w:r w:rsidRPr="008A1B95">
        <w:rPr>
          <w:rFonts w:ascii="Times New Roman" w:hAnsi="Times New Roman" w:cs="Times New Roman"/>
          <w:sz w:val="24"/>
          <w:szCs w:val="24"/>
        </w:rPr>
        <w:t>Fine uses the interaction between</w:t>
      </w:r>
      <w:r w:rsidR="0086726D" w:rsidRPr="008A1B95">
        <w:rPr>
          <w:rFonts w:ascii="Times New Roman" w:hAnsi="Times New Roman" w:cs="Times New Roman"/>
          <w:sz w:val="24"/>
          <w:szCs w:val="24"/>
        </w:rPr>
        <w:t xml:space="preserve"> </w:t>
      </w:r>
      <w:r w:rsidRPr="008A1B95">
        <w:rPr>
          <w:rFonts w:ascii="Times New Roman" w:hAnsi="Times New Roman" w:cs="Times New Roman"/>
          <w:sz w:val="24"/>
          <w:szCs w:val="24"/>
        </w:rPr>
        <w:t xml:space="preserve">Ivan and his grandmother to demonstrate how intergenerational understanding can be developed. </w:t>
      </w:r>
      <w:r w:rsidR="004C1B2D" w:rsidRPr="008A1B95">
        <w:rPr>
          <w:rFonts w:ascii="Times New Roman" w:hAnsi="Times New Roman" w:cs="Times New Roman"/>
          <w:sz w:val="24"/>
          <w:szCs w:val="24"/>
        </w:rPr>
        <w:t xml:space="preserve">With being forced to spend so much time looking after </w:t>
      </w:r>
      <w:r w:rsidR="00D14570" w:rsidRPr="008A1B95">
        <w:rPr>
          <w:rFonts w:ascii="Times New Roman" w:hAnsi="Times New Roman" w:cs="Times New Roman"/>
          <w:sz w:val="24"/>
          <w:szCs w:val="24"/>
        </w:rPr>
        <w:t>his grandmother,</w:t>
      </w:r>
      <w:r w:rsidR="004C1B2D" w:rsidRPr="008A1B95">
        <w:rPr>
          <w:rFonts w:ascii="Times New Roman" w:hAnsi="Times New Roman" w:cs="Times New Roman"/>
          <w:sz w:val="24"/>
          <w:szCs w:val="24"/>
        </w:rPr>
        <w:t xml:space="preserve"> </w:t>
      </w:r>
      <w:r w:rsidR="00D14570" w:rsidRPr="008A1B95">
        <w:rPr>
          <w:rFonts w:ascii="Times New Roman" w:hAnsi="Times New Roman" w:cs="Times New Roman"/>
          <w:sz w:val="24"/>
          <w:szCs w:val="24"/>
        </w:rPr>
        <w:t xml:space="preserve">Ivan? </w:t>
      </w:r>
      <w:proofErr w:type="gramStart"/>
      <w:r w:rsidR="004C1B2D" w:rsidRPr="008A1B95">
        <w:rPr>
          <w:rFonts w:ascii="Times New Roman" w:hAnsi="Times New Roman" w:cs="Times New Roman"/>
          <w:sz w:val="24"/>
          <w:szCs w:val="24"/>
        </w:rPr>
        <w:t>gradually</w:t>
      </w:r>
      <w:proofErr w:type="gramEnd"/>
      <w:r w:rsidR="004C1B2D" w:rsidRPr="008A1B95">
        <w:rPr>
          <w:rFonts w:ascii="Times New Roman" w:hAnsi="Times New Roman" w:cs="Times New Roman"/>
          <w:sz w:val="24"/>
          <w:szCs w:val="24"/>
        </w:rPr>
        <w:t xml:space="preserve"> comes to know </w:t>
      </w:r>
      <w:r w:rsidR="00D14570" w:rsidRPr="008A1B95">
        <w:rPr>
          <w:rFonts w:ascii="Times New Roman" w:hAnsi="Times New Roman" w:cs="Times New Roman"/>
          <w:sz w:val="24"/>
          <w:szCs w:val="24"/>
        </w:rPr>
        <w:t>her</w:t>
      </w:r>
      <w:r w:rsidR="004C1B2D" w:rsidRPr="008A1B95">
        <w:rPr>
          <w:rFonts w:ascii="Times New Roman" w:hAnsi="Times New Roman" w:cs="Times New Roman"/>
          <w:sz w:val="24"/>
          <w:szCs w:val="24"/>
        </w:rPr>
        <w:t xml:space="preserve"> and </w:t>
      </w:r>
      <w:r w:rsidR="00D14570" w:rsidRPr="008A1B95">
        <w:rPr>
          <w:rFonts w:ascii="Times New Roman" w:hAnsi="Times New Roman" w:cs="Times New Roman"/>
          <w:sz w:val="24"/>
          <w:szCs w:val="24"/>
        </w:rPr>
        <w:t xml:space="preserve">earns </w:t>
      </w:r>
      <w:r w:rsidR="004C1B2D" w:rsidRPr="008A1B95">
        <w:rPr>
          <w:rFonts w:ascii="Times New Roman" w:hAnsi="Times New Roman" w:cs="Times New Roman"/>
          <w:sz w:val="24"/>
          <w:szCs w:val="24"/>
        </w:rPr>
        <w:t>her trust . In her more lucid moments she uses her childhood memories to tell him about her life</w:t>
      </w:r>
      <w:r w:rsidR="00D14570" w:rsidRPr="008A1B95">
        <w:rPr>
          <w:rFonts w:ascii="Times New Roman" w:hAnsi="Times New Roman" w:cs="Times New Roman"/>
          <w:sz w:val="24"/>
          <w:szCs w:val="24"/>
        </w:rPr>
        <w:t>.</w:t>
      </w:r>
      <w:r w:rsidR="004C1B2D" w:rsidRPr="008A1B95">
        <w:rPr>
          <w:rFonts w:ascii="Times New Roman" w:hAnsi="Times New Roman" w:cs="Times New Roman"/>
          <w:sz w:val="24"/>
          <w:szCs w:val="24"/>
        </w:rPr>
        <w:t xml:space="preserve">  Ivan writes </w:t>
      </w:r>
      <w:r w:rsidR="00D14570" w:rsidRPr="008A1B95">
        <w:rPr>
          <w:rFonts w:ascii="Times New Roman" w:hAnsi="Times New Roman" w:cs="Times New Roman"/>
          <w:sz w:val="24"/>
          <w:szCs w:val="24"/>
        </w:rPr>
        <w:t xml:space="preserve">them </w:t>
      </w:r>
      <w:r w:rsidR="004C1B2D" w:rsidRPr="008A1B95">
        <w:rPr>
          <w:rFonts w:ascii="Times New Roman" w:hAnsi="Times New Roman" w:cs="Times New Roman"/>
          <w:sz w:val="24"/>
          <w:szCs w:val="24"/>
        </w:rPr>
        <w:t xml:space="preserve">down in his new version of </w:t>
      </w:r>
      <w:r w:rsidR="00D14570" w:rsidRPr="008A1B95">
        <w:rPr>
          <w:rFonts w:ascii="Times New Roman" w:hAnsi="Times New Roman" w:cs="Times New Roman"/>
          <w:sz w:val="24"/>
          <w:szCs w:val="24"/>
        </w:rPr>
        <w:t>“</w:t>
      </w:r>
      <w:r w:rsidR="004C1B2D" w:rsidRPr="008A1B95">
        <w:rPr>
          <w:rFonts w:ascii="Times New Roman" w:hAnsi="Times New Roman" w:cs="Times New Roman"/>
          <w:sz w:val="24"/>
          <w:szCs w:val="24"/>
        </w:rPr>
        <w:t>The Granny Project</w:t>
      </w:r>
      <w:r w:rsidR="00D14570" w:rsidRPr="008A1B95">
        <w:rPr>
          <w:rFonts w:ascii="Times New Roman" w:hAnsi="Times New Roman" w:cs="Times New Roman"/>
          <w:sz w:val="24"/>
          <w:szCs w:val="24"/>
        </w:rPr>
        <w:t>”,</w:t>
      </w:r>
      <w:r w:rsidR="004C1B2D" w:rsidRPr="008A1B95">
        <w:rPr>
          <w:rFonts w:ascii="Times New Roman" w:hAnsi="Times New Roman" w:cs="Times New Roman"/>
          <w:sz w:val="24"/>
          <w:szCs w:val="24"/>
        </w:rPr>
        <w:t xml:space="preserve"> which has become a personal account rather than a cold exercise in facts and figures. He now understands why his parents may have expressed their frustrations in negative ways and also why his grandmother’s behaviour was seemingly eccentric, for she is living out her memories in the unfamiliar context of the present day. For Ivan</w:t>
      </w:r>
      <w:r w:rsidR="000862A1" w:rsidRPr="008A1B95">
        <w:rPr>
          <w:rFonts w:ascii="Times New Roman" w:hAnsi="Times New Roman" w:cs="Times New Roman"/>
          <w:sz w:val="24"/>
          <w:szCs w:val="24"/>
        </w:rPr>
        <w:t>,</w:t>
      </w:r>
      <w:r w:rsidR="004C1B2D" w:rsidRPr="008A1B95">
        <w:rPr>
          <w:rFonts w:ascii="Times New Roman" w:hAnsi="Times New Roman" w:cs="Times New Roman"/>
          <w:sz w:val="24"/>
          <w:szCs w:val="24"/>
        </w:rPr>
        <w:t xml:space="preserve"> the learning experience is not only one of how to be a </w:t>
      </w:r>
      <w:proofErr w:type="spellStart"/>
      <w:r w:rsidR="004C1B2D" w:rsidRPr="008A1B95">
        <w:rPr>
          <w:rFonts w:ascii="Times New Roman" w:hAnsi="Times New Roman" w:cs="Times New Roman"/>
          <w:sz w:val="24"/>
          <w:szCs w:val="24"/>
        </w:rPr>
        <w:t>carer</w:t>
      </w:r>
      <w:proofErr w:type="spellEnd"/>
      <w:r w:rsidR="004C1B2D" w:rsidRPr="008A1B95">
        <w:rPr>
          <w:rFonts w:ascii="Times New Roman" w:hAnsi="Times New Roman" w:cs="Times New Roman"/>
          <w:sz w:val="24"/>
          <w:szCs w:val="24"/>
        </w:rPr>
        <w:t xml:space="preserve">, but also of how to engage with his emotions, to understand </w:t>
      </w:r>
      <w:proofErr w:type="gramStart"/>
      <w:r w:rsidR="004C1B2D" w:rsidRPr="008A1B95">
        <w:rPr>
          <w:rFonts w:ascii="Times New Roman" w:hAnsi="Times New Roman" w:cs="Times New Roman"/>
          <w:sz w:val="24"/>
          <w:szCs w:val="24"/>
        </w:rPr>
        <w:t>himself</w:t>
      </w:r>
      <w:proofErr w:type="gramEnd"/>
      <w:r w:rsidR="004C1B2D" w:rsidRPr="008A1B95">
        <w:rPr>
          <w:rFonts w:ascii="Times New Roman" w:hAnsi="Times New Roman" w:cs="Times New Roman"/>
          <w:sz w:val="24"/>
          <w:szCs w:val="24"/>
        </w:rPr>
        <w:t>.</w:t>
      </w:r>
      <w:r w:rsidR="000862A1" w:rsidRPr="008A1B95">
        <w:rPr>
          <w:rFonts w:ascii="Times New Roman" w:hAnsi="Times New Roman" w:cs="Times New Roman"/>
          <w:sz w:val="24"/>
          <w:szCs w:val="24"/>
        </w:rPr>
        <w:t xml:space="preserve"> The story concludes with the grandmother’s death. As a family they now have an understanding of this woman who was initially </w:t>
      </w:r>
      <w:r w:rsidR="00D056AE" w:rsidRPr="008A1B95">
        <w:rPr>
          <w:rFonts w:ascii="Times New Roman" w:hAnsi="Times New Roman" w:cs="Times New Roman"/>
          <w:sz w:val="24"/>
          <w:szCs w:val="24"/>
        </w:rPr>
        <w:t xml:space="preserve">seen only as </w:t>
      </w:r>
      <w:r w:rsidR="000862A1" w:rsidRPr="008A1B95">
        <w:rPr>
          <w:rFonts w:ascii="Times New Roman" w:hAnsi="Times New Roman" w:cs="Times New Roman"/>
          <w:sz w:val="24"/>
          <w:szCs w:val="24"/>
        </w:rPr>
        <w:t>a burden</w:t>
      </w:r>
      <w:r w:rsidR="00D14570" w:rsidRPr="008A1B95">
        <w:rPr>
          <w:rFonts w:ascii="Times New Roman" w:hAnsi="Times New Roman" w:cs="Times New Roman"/>
          <w:sz w:val="24"/>
          <w:szCs w:val="24"/>
        </w:rPr>
        <w:t xml:space="preserve"> and</w:t>
      </w:r>
      <w:r w:rsidR="00D056AE" w:rsidRPr="008A1B95">
        <w:rPr>
          <w:rFonts w:ascii="Times New Roman" w:hAnsi="Times New Roman" w:cs="Times New Roman"/>
          <w:sz w:val="24"/>
          <w:szCs w:val="24"/>
        </w:rPr>
        <w:t xml:space="preserve"> a stranger lost in her own world. Thanks to Ivan’s record of her life and his time with her</w:t>
      </w:r>
      <w:r w:rsidR="00D14570" w:rsidRPr="008A1B95">
        <w:rPr>
          <w:rFonts w:ascii="Times New Roman" w:hAnsi="Times New Roman" w:cs="Times New Roman"/>
          <w:sz w:val="24"/>
          <w:szCs w:val="24"/>
        </w:rPr>
        <w:t>,</w:t>
      </w:r>
      <w:r w:rsidR="00D056AE" w:rsidRPr="008A1B95">
        <w:rPr>
          <w:rFonts w:ascii="Times New Roman" w:hAnsi="Times New Roman" w:cs="Times New Roman"/>
          <w:sz w:val="24"/>
          <w:szCs w:val="24"/>
        </w:rPr>
        <w:t xml:space="preserve"> they now have memories to cherish. The change brought about in Ivan is that he is determined in his forthcoming adult life to </w:t>
      </w:r>
      <w:r w:rsidR="00D14570" w:rsidRPr="008A1B95">
        <w:rPr>
          <w:rFonts w:ascii="Times New Roman" w:hAnsi="Times New Roman" w:cs="Times New Roman"/>
          <w:sz w:val="24"/>
          <w:szCs w:val="24"/>
        </w:rPr>
        <w:t>help</w:t>
      </w:r>
      <w:r w:rsidR="00F92B8B" w:rsidRPr="008A1B95">
        <w:rPr>
          <w:rFonts w:ascii="Times New Roman" w:hAnsi="Times New Roman" w:cs="Times New Roman"/>
          <w:sz w:val="24"/>
          <w:szCs w:val="24"/>
        </w:rPr>
        <w:t xml:space="preserve"> others, </w:t>
      </w:r>
      <w:r w:rsidR="00D056AE" w:rsidRPr="008A1B95">
        <w:rPr>
          <w:rFonts w:ascii="Times New Roman" w:hAnsi="Times New Roman" w:cs="Times New Roman"/>
          <w:sz w:val="24"/>
          <w:szCs w:val="24"/>
        </w:rPr>
        <w:t>knowing now that small changes can bring about positive revolutions through caring.</w:t>
      </w:r>
      <w:r w:rsidR="000862A1" w:rsidRPr="008A1B95">
        <w:rPr>
          <w:rFonts w:ascii="Times New Roman" w:hAnsi="Times New Roman" w:cs="Times New Roman"/>
          <w:sz w:val="24"/>
          <w:szCs w:val="24"/>
        </w:rPr>
        <w:t xml:space="preserve"> </w:t>
      </w:r>
      <w:r w:rsidR="00D056AE" w:rsidRPr="008A1B95">
        <w:rPr>
          <w:rFonts w:ascii="Times New Roman" w:hAnsi="Times New Roman" w:cs="Times New Roman"/>
          <w:sz w:val="24"/>
          <w:szCs w:val="24"/>
        </w:rPr>
        <w:t xml:space="preserve">The intergenerational understanding and sense of solidarity brought about by initially adverse circumstances will continue to make a difference in the future. </w:t>
      </w:r>
    </w:p>
    <w:p w14:paraId="122BBB15" w14:textId="473F33E1" w:rsidR="00002991" w:rsidRPr="008A1B95" w:rsidRDefault="000D069A" w:rsidP="000D069A">
      <w:pPr>
        <w:spacing w:line="360" w:lineRule="auto"/>
        <w:ind w:firstLine="567"/>
        <w:contextualSpacing/>
        <w:rPr>
          <w:rStyle w:val="gmail-m3807502400422980208gmail-im"/>
          <w:rFonts w:ascii="Times New Roman" w:hAnsi="Times New Roman" w:cs="Times New Roman"/>
          <w:sz w:val="24"/>
          <w:szCs w:val="24"/>
        </w:rPr>
      </w:pPr>
      <w:r w:rsidRPr="008A1B95">
        <w:rPr>
          <w:rFonts w:ascii="Times New Roman" w:hAnsi="Times New Roman" w:cs="Times New Roman"/>
          <w:sz w:val="24"/>
          <w:szCs w:val="24"/>
        </w:rPr>
        <w:t xml:space="preserve">Whereas the focus in Fine’s </w:t>
      </w:r>
      <w:r w:rsidRPr="008A1B95">
        <w:rPr>
          <w:rFonts w:ascii="Times New Roman" w:hAnsi="Times New Roman" w:cs="Times New Roman"/>
          <w:i/>
          <w:iCs/>
          <w:sz w:val="24"/>
          <w:szCs w:val="24"/>
        </w:rPr>
        <w:t>Granny Project</w:t>
      </w:r>
      <w:r w:rsidRPr="008A1B95">
        <w:rPr>
          <w:rFonts w:ascii="Times New Roman" w:hAnsi="Times New Roman" w:cs="Times New Roman"/>
          <w:sz w:val="24"/>
          <w:szCs w:val="24"/>
        </w:rPr>
        <w:t xml:space="preserve"> </w:t>
      </w:r>
      <w:r w:rsidR="009C1E2C" w:rsidRPr="008A1B95">
        <w:rPr>
          <w:rFonts w:ascii="Times New Roman" w:hAnsi="Times New Roman" w:cs="Times New Roman"/>
          <w:sz w:val="24"/>
          <w:szCs w:val="24"/>
        </w:rPr>
        <w:t>i</w:t>
      </w:r>
      <w:r w:rsidRPr="008A1B95">
        <w:rPr>
          <w:rFonts w:ascii="Times New Roman" w:hAnsi="Times New Roman" w:cs="Times New Roman"/>
          <w:sz w:val="24"/>
          <w:szCs w:val="24"/>
        </w:rPr>
        <w:t>s on the depth and breadth of the effect of dementia</w:t>
      </w:r>
      <w:r w:rsidR="009C1E2C" w:rsidRPr="008A1B95">
        <w:rPr>
          <w:rFonts w:ascii="Times New Roman" w:hAnsi="Times New Roman" w:cs="Times New Roman"/>
          <w:sz w:val="24"/>
          <w:szCs w:val="24"/>
        </w:rPr>
        <w:t>,</w:t>
      </w:r>
      <w:r w:rsidRPr="008A1B95">
        <w:rPr>
          <w:rFonts w:ascii="Times New Roman" w:hAnsi="Times New Roman" w:cs="Times New Roman"/>
          <w:sz w:val="24"/>
          <w:szCs w:val="24"/>
        </w:rPr>
        <w:t xml:space="preserve"> in </w:t>
      </w:r>
      <w:r w:rsidRPr="008A1B95">
        <w:rPr>
          <w:rStyle w:val="gmail-m3807502400422980208gmail-im"/>
          <w:rFonts w:ascii="Times New Roman" w:hAnsi="Times New Roman" w:cs="Times New Roman"/>
          <w:i/>
          <w:sz w:val="24"/>
          <w:szCs w:val="24"/>
        </w:rPr>
        <w:t xml:space="preserve">Billy </w:t>
      </w:r>
      <w:proofErr w:type="gramStart"/>
      <w:r w:rsidRPr="008A1B95">
        <w:rPr>
          <w:rStyle w:val="gmail-m3807502400422980208gmail-im"/>
          <w:rFonts w:ascii="Times New Roman" w:hAnsi="Times New Roman" w:cs="Times New Roman"/>
          <w:i/>
          <w:sz w:val="24"/>
          <w:szCs w:val="24"/>
        </w:rPr>
        <w:t>Elliot</w:t>
      </w:r>
      <w:r w:rsidRPr="008A1B95">
        <w:rPr>
          <w:rStyle w:val="gmail-m3807502400422980208gmail-im"/>
          <w:rFonts w:ascii="Times New Roman" w:hAnsi="Times New Roman" w:cs="Times New Roman"/>
          <w:sz w:val="24"/>
          <w:szCs w:val="24"/>
        </w:rPr>
        <w:t xml:space="preserve">  by</w:t>
      </w:r>
      <w:proofErr w:type="gramEnd"/>
      <w:r w:rsidRPr="008A1B95">
        <w:rPr>
          <w:rStyle w:val="gmail-m3807502400422980208gmail-im"/>
          <w:rFonts w:ascii="Times New Roman" w:hAnsi="Times New Roman" w:cs="Times New Roman"/>
          <w:sz w:val="24"/>
          <w:szCs w:val="24"/>
        </w:rPr>
        <w:t xml:space="preserve"> Melvin Burgess and Lee Hall the occurrence of the grandmother’s Alzheimer’s disease is part of a much wider plot which examines </w:t>
      </w:r>
      <w:r w:rsidR="00002991" w:rsidRPr="008A1B95">
        <w:rPr>
          <w:rStyle w:val="gmail-m3807502400422980208gmail-im"/>
          <w:rFonts w:ascii="Times New Roman" w:hAnsi="Times New Roman" w:cs="Times New Roman"/>
          <w:sz w:val="24"/>
          <w:szCs w:val="24"/>
        </w:rPr>
        <w:t>the difficult times of the miners</w:t>
      </w:r>
      <w:r w:rsidR="009C1E2C" w:rsidRPr="008A1B95">
        <w:rPr>
          <w:rStyle w:val="gmail-m3807502400422980208gmail-im"/>
          <w:rFonts w:ascii="Times New Roman" w:hAnsi="Times New Roman" w:cs="Times New Roman"/>
          <w:sz w:val="24"/>
          <w:szCs w:val="24"/>
        </w:rPr>
        <w:t>’</w:t>
      </w:r>
      <w:r w:rsidR="00002991" w:rsidRPr="008A1B95">
        <w:rPr>
          <w:rStyle w:val="gmail-m3807502400422980208gmail-im"/>
          <w:rFonts w:ascii="Times New Roman" w:hAnsi="Times New Roman" w:cs="Times New Roman"/>
          <w:sz w:val="24"/>
          <w:szCs w:val="24"/>
        </w:rPr>
        <w:t xml:space="preserve"> strike in England in the 1970’s</w:t>
      </w:r>
      <w:r w:rsidRPr="008A1B95">
        <w:rPr>
          <w:rStyle w:val="gmail-m3807502400422980208gmail-im"/>
          <w:rFonts w:ascii="Times New Roman" w:hAnsi="Times New Roman" w:cs="Times New Roman"/>
          <w:sz w:val="24"/>
          <w:szCs w:val="24"/>
        </w:rPr>
        <w:t xml:space="preserve"> and the experiences of a Billy whose talent and passion for dancing make him an outsider in this very male</w:t>
      </w:r>
      <w:r w:rsidR="009C1E2C" w:rsidRPr="008A1B95">
        <w:rPr>
          <w:rStyle w:val="gmail-m3807502400422980208gmail-im"/>
          <w:rFonts w:ascii="Times New Roman" w:hAnsi="Times New Roman" w:cs="Times New Roman"/>
          <w:sz w:val="24"/>
          <w:szCs w:val="24"/>
        </w:rPr>
        <w:t>-</w:t>
      </w:r>
      <w:r w:rsidRPr="008A1B95">
        <w:rPr>
          <w:rStyle w:val="gmail-m3807502400422980208gmail-im"/>
          <w:rFonts w:ascii="Times New Roman" w:hAnsi="Times New Roman" w:cs="Times New Roman"/>
          <w:sz w:val="24"/>
          <w:szCs w:val="24"/>
        </w:rPr>
        <w:t>orientated community.</w:t>
      </w:r>
      <w:r w:rsidR="007C142C" w:rsidRPr="008A1B95">
        <w:rPr>
          <w:rStyle w:val="gmail-m3807502400422980208gmail-im"/>
          <w:rFonts w:ascii="Times New Roman" w:hAnsi="Times New Roman" w:cs="Times New Roman"/>
          <w:sz w:val="24"/>
          <w:szCs w:val="24"/>
        </w:rPr>
        <w:t xml:space="preserve"> </w:t>
      </w:r>
      <w:r w:rsidR="00002991" w:rsidRPr="008A1B95">
        <w:rPr>
          <w:rStyle w:val="gmail-m3807502400422980208gmail-im"/>
          <w:rFonts w:ascii="Times New Roman" w:hAnsi="Times New Roman" w:cs="Times New Roman"/>
          <w:sz w:val="24"/>
          <w:szCs w:val="24"/>
        </w:rPr>
        <w:t xml:space="preserve">Prime Minister Margaret Thatcher’s decisions to close coal mines for economic reasons caused hardship, anger, distress, and rioting against the police in the mining area of the North of England. </w:t>
      </w:r>
      <w:r w:rsidR="00D00DFF" w:rsidRPr="008A1B95">
        <w:rPr>
          <w:rStyle w:val="gmail-m3807502400422980208gmail-im"/>
          <w:rFonts w:ascii="Times New Roman" w:hAnsi="Times New Roman" w:cs="Times New Roman"/>
          <w:sz w:val="24"/>
          <w:szCs w:val="24"/>
        </w:rPr>
        <w:t>Against all cultural mores of this community</w:t>
      </w:r>
      <w:r w:rsidR="009C1E2C" w:rsidRPr="008A1B95">
        <w:rPr>
          <w:rStyle w:val="gmail-m3807502400422980208gmail-im"/>
          <w:rFonts w:ascii="Times New Roman" w:hAnsi="Times New Roman" w:cs="Times New Roman"/>
          <w:sz w:val="24"/>
          <w:szCs w:val="24"/>
        </w:rPr>
        <w:t>,</w:t>
      </w:r>
      <w:r w:rsidR="00D00DFF" w:rsidRPr="008A1B95">
        <w:rPr>
          <w:rStyle w:val="gmail-m3807502400422980208gmail-im"/>
          <w:rFonts w:ascii="Times New Roman" w:hAnsi="Times New Roman" w:cs="Times New Roman"/>
          <w:sz w:val="24"/>
          <w:szCs w:val="24"/>
        </w:rPr>
        <w:t xml:space="preserve"> which is very conscious of protecting its identity in these stressful times, Billy has a desire to be a ballet dancer</w:t>
      </w:r>
      <w:r w:rsidR="009C1E2C" w:rsidRPr="008A1B95">
        <w:rPr>
          <w:rStyle w:val="gmail-m3807502400422980208gmail-im"/>
          <w:rFonts w:ascii="Times New Roman" w:hAnsi="Times New Roman" w:cs="Times New Roman"/>
          <w:sz w:val="24"/>
          <w:szCs w:val="24"/>
        </w:rPr>
        <w:t xml:space="preserve"> and he</w:t>
      </w:r>
      <w:r w:rsidR="00002991" w:rsidRPr="008A1B95">
        <w:rPr>
          <w:rStyle w:val="gmail-m3807502400422980208gmail-im"/>
          <w:rFonts w:ascii="Times New Roman" w:hAnsi="Times New Roman" w:cs="Times New Roman"/>
          <w:sz w:val="24"/>
          <w:szCs w:val="24"/>
        </w:rPr>
        <w:t xml:space="preserve"> secretly joins a ballet class</w:t>
      </w:r>
      <w:r w:rsidR="00D00DFF" w:rsidRPr="008A1B95">
        <w:rPr>
          <w:rStyle w:val="gmail-m3807502400422980208gmail-im"/>
          <w:rFonts w:ascii="Times New Roman" w:hAnsi="Times New Roman" w:cs="Times New Roman"/>
          <w:sz w:val="24"/>
          <w:szCs w:val="24"/>
        </w:rPr>
        <w:t xml:space="preserve">. </w:t>
      </w:r>
      <w:r w:rsidR="00002991" w:rsidRPr="008A1B95">
        <w:rPr>
          <w:rStyle w:val="gmail-m3807502400422980208gmail-im"/>
          <w:rFonts w:ascii="Times New Roman" w:hAnsi="Times New Roman" w:cs="Times New Roman"/>
          <w:sz w:val="24"/>
          <w:szCs w:val="24"/>
        </w:rPr>
        <w:t xml:space="preserve">Matters are compounded by the fact that Billy’s mother </w:t>
      </w:r>
      <w:r w:rsidR="009F0380" w:rsidRPr="008A1B95">
        <w:rPr>
          <w:rStyle w:val="gmail-m3807502400422980208gmail-im"/>
          <w:rFonts w:ascii="Times New Roman" w:hAnsi="Times New Roman" w:cs="Times New Roman"/>
          <w:sz w:val="24"/>
          <w:szCs w:val="24"/>
        </w:rPr>
        <w:t>is</w:t>
      </w:r>
      <w:r w:rsidR="00002991" w:rsidRPr="008A1B95">
        <w:rPr>
          <w:rStyle w:val="gmail-m3807502400422980208gmail-im"/>
          <w:rFonts w:ascii="Times New Roman" w:hAnsi="Times New Roman" w:cs="Times New Roman"/>
          <w:sz w:val="24"/>
          <w:szCs w:val="24"/>
        </w:rPr>
        <w:t xml:space="preserve"> d</w:t>
      </w:r>
      <w:r w:rsidR="009F0380" w:rsidRPr="008A1B95">
        <w:rPr>
          <w:rStyle w:val="gmail-m3807502400422980208gmail-im"/>
          <w:rFonts w:ascii="Times New Roman" w:hAnsi="Times New Roman" w:cs="Times New Roman"/>
          <w:sz w:val="24"/>
          <w:szCs w:val="24"/>
        </w:rPr>
        <w:t>ead</w:t>
      </w:r>
      <w:r w:rsidR="00002991" w:rsidRPr="008A1B95">
        <w:rPr>
          <w:rStyle w:val="gmail-m3807502400422980208gmail-im"/>
          <w:rFonts w:ascii="Times New Roman" w:hAnsi="Times New Roman" w:cs="Times New Roman"/>
          <w:sz w:val="24"/>
          <w:szCs w:val="24"/>
        </w:rPr>
        <w:t>. His father is raising his two boys and looking after the grandmother</w:t>
      </w:r>
      <w:r w:rsidR="009C1E2C" w:rsidRPr="008A1B95">
        <w:rPr>
          <w:rStyle w:val="gmail-m3807502400422980208gmail-im"/>
          <w:rFonts w:ascii="Times New Roman" w:hAnsi="Times New Roman" w:cs="Times New Roman"/>
          <w:sz w:val="24"/>
          <w:szCs w:val="24"/>
        </w:rPr>
        <w:t>,</w:t>
      </w:r>
      <w:r w:rsidR="00002991" w:rsidRPr="008A1B95">
        <w:rPr>
          <w:rStyle w:val="gmail-m3807502400422980208gmail-im"/>
          <w:rFonts w:ascii="Times New Roman" w:hAnsi="Times New Roman" w:cs="Times New Roman"/>
          <w:sz w:val="24"/>
          <w:szCs w:val="24"/>
        </w:rPr>
        <w:t xml:space="preserve"> who suffers from Alzheimer’s disease. The </w:t>
      </w:r>
      <w:r w:rsidR="007F72BA" w:rsidRPr="008A1B95">
        <w:rPr>
          <w:rStyle w:val="gmail-m3807502400422980208gmail-im"/>
          <w:rFonts w:ascii="Times New Roman" w:hAnsi="Times New Roman" w:cs="Times New Roman"/>
          <w:sz w:val="24"/>
          <w:szCs w:val="24"/>
        </w:rPr>
        <w:t>taxing</w:t>
      </w:r>
      <w:r w:rsidR="00002991" w:rsidRPr="008A1B95">
        <w:rPr>
          <w:rStyle w:val="gmail-m3807502400422980208gmail-im"/>
          <w:rFonts w:ascii="Times New Roman" w:hAnsi="Times New Roman" w:cs="Times New Roman"/>
          <w:sz w:val="24"/>
          <w:szCs w:val="24"/>
        </w:rPr>
        <w:t xml:space="preserve"> nature of their lives is exacerbated by divisions in the once close mining community caused by those men who are on strike and those who break the picket lines of strikers and continue to work. Solidarity was an important concept to the </w:t>
      </w:r>
      <w:r w:rsidR="00002991" w:rsidRPr="008A1B95">
        <w:rPr>
          <w:rStyle w:val="gmail-m3807502400422980208gmail-im"/>
          <w:rFonts w:ascii="Times New Roman" w:hAnsi="Times New Roman" w:cs="Times New Roman"/>
          <w:sz w:val="24"/>
          <w:szCs w:val="24"/>
        </w:rPr>
        <w:lastRenderedPageBreak/>
        <w:t>miners who were pitted against the government and the police. Paradoxically, it is this miners’ sense of self and</w:t>
      </w:r>
      <w:r w:rsidR="007D3A54" w:rsidRPr="008A1B95">
        <w:rPr>
          <w:rStyle w:val="gmail-m3807502400422980208gmail-im"/>
          <w:rFonts w:ascii="Times New Roman" w:hAnsi="Times New Roman" w:cs="Times New Roman"/>
          <w:sz w:val="24"/>
          <w:szCs w:val="24"/>
        </w:rPr>
        <w:t xml:space="preserve"> masculine identity</w:t>
      </w:r>
      <w:r w:rsidR="00002991" w:rsidRPr="008A1B95">
        <w:rPr>
          <w:rStyle w:val="gmail-m3807502400422980208gmail-im"/>
          <w:rFonts w:ascii="Times New Roman" w:hAnsi="Times New Roman" w:cs="Times New Roman"/>
          <w:sz w:val="24"/>
          <w:szCs w:val="24"/>
        </w:rPr>
        <w:t xml:space="preserve"> the masculine persona which threatens to break the solidarity of Billy’s family. When Billy’s secret is out, </w:t>
      </w:r>
      <w:r w:rsidR="009C1E2C" w:rsidRPr="008A1B95">
        <w:rPr>
          <w:rStyle w:val="gmail-m3807502400422980208gmail-im"/>
          <w:rFonts w:ascii="Times New Roman" w:hAnsi="Times New Roman" w:cs="Times New Roman"/>
          <w:sz w:val="24"/>
          <w:szCs w:val="24"/>
        </w:rPr>
        <w:t xml:space="preserve">he faces </w:t>
      </w:r>
      <w:r w:rsidR="00002991" w:rsidRPr="008A1B95">
        <w:rPr>
          <w:rStyle w:val="gmail-m3807502400422980208gmail-im"/>
          <w:rFonts w:ascii="Times New Roman" w:hAnsi="Times New Roman" w:cs="Times New Roman"/>
          <w:sz w:val="24"/>
          <w:szCs w:val="24"/>
        </w:rPr>
        <w:t>a tense discussion with his father. Billy tries to defend himself and courageously expresses his point of view:</w:t>
      </w:r>
    </w:p>
    <w:p w14:paraId="32B4CA81" w14:textId="6E5FAF10" w:rsidR="00002991" w:rsidRPr="008A1B95" w:rsidRDefault="00002991" w:rsidP="00002991">
      <w:pPr>
        <w:spacing w:line="360" w:lineRule="auto"/>
        <w:ind w:left="567"/>
        <w:contextualSpacing/>
        <w:jc w:val="both"/>
        <w:rPr>
          <w:rStyle w:val="gmail-m3807502400422980208gmail-im"/>
          <w:rFonts w:ascii="Times New Roman" w:hAnsi="Times New Roman" w:cs="Times New Roman"/>
          <w:sz w:val="24"/>
          <w:szCs w:val="24"/>
        </w:rPr>
      </w:pPr>
      <w:r w:rsidRPr="008A1B95">
        <w:rPr>
          <w:rStyle w:val="gmail-m3807502400422980208gmail-im"/>
          <w:rFonts w:ascii="Times New Roman" w:hAnsi="Times New Roman" w:cs="Times New Roman"/>
          <w:sz w:val="24"/>
          <w:szCs w:val="24"/>
        </w:rPr>
        <w:t xml:space="preserve">“So what’s wrong with ballet?” I said. </w:t>
      </w:r>
    </w:p>
    <w:p w14:paraId="5CC98157" w14:textId="77777777" w:rsidR="00002991" w:rsidRPr="008A1B95" w:rsidRDefault="00002991" w:rsidP="00002991">
      <w:pPr>
        <w:spacing w:line="360" w:lineRule="auto"/>
        <w:contextualSpacing/>
        <w:jc w:val="both"/>
        <w:rPr>
          <w:rStyle w:val="gmail-m3807502400422980208gmail-im"/>
          <w:rFonts w:ascii="Times New Roman" w:hAnsi="Times New Roman" w:cs="Times New Roman"/>
          <w:sz w:val="24"/>
          <w:szCs w:val="24"/>
        </w:rPr>
      </w:pPr>
      <w:r w:rsidRPr="008A1B95">
        <w:rPr>
          <w:rStyle w:val="gmail-m3807502400422980208gmail-im"/>
          <w:rFonts w:ascii="Times New Roman" w:hAnsi="Times New Roman" w:cs="Times New Roman"/>
          <w:sz w:val="24"/>
          <w:szCs w:val="24"/>
        </w:rPr>
        <w:t>Confounded and increasingly angry Billy’s father responds:</w:t>
      </w:r>
    </w:p>
    <w:p w14:paraId="3973D593" w14:textId="77777777" w:rsidR="00002991" w:rsidRPr="008A1B95" w:rsidRDefault="00002991" w:rsidP="00002991">
      <w:pPr>
        <w:spacing w:line="360" w:lineRule="auto"/>
        <w:ind w:left="567"/>
        <w:contextualSpacing/>
        <w:jc w:val="both"/>
        <w:rPr>
          <w:rStyle w:val="gmail-m3807502400422980208gmail-im"/>
          <w:rFonts w:ascii="Times New Roman" w:hAnsi="Times New Roman" w:cs="Times New Roman"/>
          <w:sz w:val="24"/>
          <w:szCs w:val="24"/>
        </w:rPr>
      </w:pPr>
      <w:r w:rsidRPr="008A1B95">
        <w:rPr>
          <w:rStyle w:val="gmail-m3807502400422980208gmail-im"/>
          <w:rFonts w:ascii="Times New Roman" w:hAnsi="Times New Roman" w:cs="Times New Roman"/>
          <w:sz w:val="24"/>
          <w:szCs w:val="24"/>
        </w:rPr>
        <w:t>“What’s wrong with ballet? Look at me, Billy. Are you trying to wind me up?”</w:t>
      </w:r>
    </w:p>
    <w:p w14:paraId="2BD5429E" w14:textId="77777777" w:rsidR="00002991" w:rsidRPr="008A1B95" w:rsidRDefault="00002991" w:rsidP="00002991">
      <w:pPr>
        <w:spacing w:line="360" w:lineRule="auto"/>
        <w:ind w:left="567"/>
        <w:contextualSpacing/>
        <w:jc w:val="both"/>
        <w:rPr>
          <w:rStyle w:val="gmail-m3807502400422980208gmail-im"/>
          <w:rFonts w:ascii="Times New Roman" w:hAnsi="Times New Roman" w:cs="Times New Roman"/>
          <w:sz w:val="24"/>
          <w:szCs w:val="24"/>
        </w:rPr>
      </w:pPr>
      <w:r w:rsidRPr="008A1B95">
        <w:rPr>
          <w:rStyle w:val="gmail-m3807502400422980208gmail-im"/>
          <w:rFonts w:ascii="Times New Roman" w:hAnsi="Times New Roman" w:cs="Times New Roman"/>
          <w:sz w:val="24"/>
          <w:szCs w:val="24"/>
        </w:rPr>
        <w:t xml:space="preserve">“It’s perfectly normal,” I said, turning to face him. </w:t>
      </w:r>
    </w:p>
    <w:p w14:paraId="2F69758D" w14:textId="117069B9" w:rsidR="00002991" w:rsidRPr="008A1B95" w:rsidRDefault="00002991" w:rsidP="00002991">
      <w:pPr>
        <w:spacing w:line="360" w:lineRule="auto"/>
        <w:ind w:left="567"/>
        <w:contextualSpacing/>
        <w:jc w:val="both"/>
        <w:rPr>
          <w:rStyle w:val="gmail-m3807502400422980208gmail-im"/>
          <w:rFonts w:ascii="Times New Roman" w:hAnsi="Times New Roman" w:cs="Times New Roman"/>
          <w:sz w:val="24"/>
          <w:szCs w:val="24"/>
        </w:rPr>
      </w:pPr>
      <w:proofErr w:type="gramStart"/>
      <w:r w:rsidRPr="008A1B95">
        <w:rPr>
          <w:rStyle w:val="gmail-m3807502400422980208gmail-im"/>
          <w:rFonts w:ascii="Times New Roman" w:hAnsi="Times New Roman" w:cs="Times New Roman"/>
          <w:sz w:val="24"/>
          <w:szCs w:val="24"/>
        </w:rPr>
        <w:t>“Normal?”</w:t>
      </w:r>
      <w:proofErr w:type="gramEnd"/>
      <w:r w:rsidRPr="008A1B95">
        <w:rPr>
          <w:rStyle w:val="gmail-m3807502400422980208gmail-im"/>
          <w:rFonts w:ascii="Times New Roman" w:hAnsi="Times New Roman" w:cs="Times New Roman"/>
          <w:sz w:val="24"/>
          <w:szCs w:val="24"/>
        </w:rPr>
        <w:t xml:space="preserve"> I was scared. He’d gone all white round the lips. (48)</w:t>
      </w:r>
    </w:p>
    <w:p w14:paraId="7BCF6701" w14:textId="111FEB82" w:rsidR="00002991" w:rsidRPr="008A1B95" w:rsidRDefault="00002991" w:rsidP="000D069A">
      <w:pPr>
        <w:spacing w:line="360" w:lineRule="auto"/>
        <w:contextualSpacing/>
        <w:jc w:val="both"/>
        <w:rPr>
          <w:rStyle w:val="gmail-m3807502400422980208gmail-im"/>
          <w:rFonts w:ascii="Times New Roman" w:hAnsi="Times New Roman" w:cs="Times New Roman"/>
          <w:sz w:val="24"/>
          <w:szCs w:val="24"/>
        </w:rPr>
      </w:pPr>
      <w:r w:rsidRPr="008A1B95">
        <w:rPr>
          <w:rStyle w:val="gmail-m3807502400422980208gmail-im"/>
          <w:rFonts w:ascii="Times New Roman" w:hAnsi="Times New Roman" w:cs="Times New Roman"/>
          <w:sz w:val="24"/>
          <w:szCs w:val="24"/>
        </w:rPr>
        <w:t>The grandmother unusually enters into the conversation, breaking out of her enclosed world when she says “I used to go to ballet” (48)</w:t>
      </w:r>
      <w:r w:rsidR="00D87736" w:rsidRPr="008A1B95">
        <w:rPr>
          <w:rStyle w:val="gmail-m3807502400422980208gmail-im"/>
          <w:rFonts w:ascii="Times New Roman" w:hAnsi="Times New Roman" w:cs="Times New Roman"/>
          <w:sz w:val="24"/>
          <w:szCs w:val="24"/>
        </w:rPr>
        <w:t>, which would have been exceptional for a working class woman</w:t>
      </w:r>
      <w:r w:rsidR="00155BAC" w:rsidRPr="008A1B95">
        <w:rPr>
          <w:rStyle w:val="gmail-m3807502400422980208gmail-im"/>
          <w:rFonts w:ascii="Times New Roman" w:hAnsi="Times New Roman" w:cs="Times New Roman"/>
          <w:sz w:val="24"/>
          <w:szCs w:val="24"/>
        </w:rPr>
        <w:t xml:space="preserve"> whose young years would have been in the early decades of the twentieth century</w:t>
      </w:r>
      <w:r w:rsidRPr="008A1B95">
        <w:rPr>
          <w:rStyle w:val="gmail-m3807502400422980208gmail-im"/>
          <w:rFonts w:ascii="Times New Roman" w:hAnsi="Times New Roman" w:cs="Times New Roman"/>
          <w:sz w:val="24"/>
          <w:szCs w:val="24"/>
        </w:rPr>
        <w:t>. Th</w:t>
      </w:r>
      <w:r w:rsidR="00D76C3B" w:rsidRPr="008A1B95">
        <w:rPr>
          <w:rStyle w:val="gmail-m3807502400422980208gmail-im"/>
          <w:rFonts w:ascii="Times New Roman" w:hAnsi="Times New Roman" w:cs="Times New Roman"/>
          <w:sz w:val="24"/>
          <w:szCs w:val="24"/>
        </w:rPr>
        <w:t>e episode with Billy and his father wakens her memory of her love of ballet,</w:t>
      </w:r>
      <w:r w:rsidRPr="008A1B95">
        <w:rPr>
          <w:rStyle w:val="gmail-m3807502400422980208gmail-im"/>
          <w:rFonts w:ascii="Times New Roman" w:hAnsi="Times New Roman" w:cs="Times New Roman"/>
          <w:sz w:val="24"/>
          <w:szCs w:val="24"/>
        </w:rPr>
        <w:t xml:space="preserve"> for a few days later she plays a recording of </w:t>
      </w:r>
      <w:r w:rsidRPr="008A1B95">
        <w:rPr>
          <w:rStyle w:val="gmail-m3807502400422980208gmail-im"/>
          <w:rFonts w:ascii="Times New Roman" w:hAnsi="Times New Roman" w:cs="Times New Roman"/>
          <w:i/>
          <w:sz w:val="24"/>
          <w:szCs w:val="24"/>
        </w:rPr>
        <w:t>Swan Lake</w:t>
      </w:r>
      <w:r w:rsidRPr="008A1B95">
        <w:rPr>
          <w:rStyle w:val="gmail-m3807502400422980208gmail-im"/>
          <w:rFonts w:ascii="Times New Roman" w:hAnsi="Times New Roman" w:cs="Times New Roman"/>
          <w:sz w:val="24"/>
          <w:szCs w:val="24"/>
        </w:rPr>
        <w:t xml:space="preserve"> which had lain silent and neglected for years. Nan begins to dance. Billy had seen her dance before but</w:t>
      </w:r>
      <w:r w:rsidR="00EA3724" w:rsidRPr="008A1B95">
        <w:rPr>
          <w:rStyle w:val="gmail-m3807502400422980208gmail-im"/>
          <w:rFonts w:ascii="Times New Roman" w:hAnsi="Times New Roman" w:cs="Times New Roman"/>
          <w:sz w:val="24"/>
          <w:szCs w:val="24"/>
        </w:rPr>
        <w:t>,</w:t>
      </w:r>
      <w:r w:rsidR="007D3A54" w:rsidRPr="008A1B95">
        <w:rPr>
          <w:rStyle w:val="gmail-m3807502400422980208gmail-im"/>
          <w:rFonts w:ascii="Times New Roman" w:hAnsi="Times New Roman" w:cs="Times New Roman"/>
          <w:sz w:val="24"/>
          <w:szCs w:val="24"/>
        </w:rPr>
        <w:t xml:space="preserve"> now</w:t>
      </w:r>
      <w:r w:rsidRPr="008A1B95">
        <w:rPr>
          <w:rStyle w:val="gmail-m3807502400422980208gmail-im"/>
          <w:rFonts w:ascii="Times New Roman" w:hAnsi="Times New Roman" w:cs="Times New Roman"/>
          <w:sz w:val="24"/>
          <w:szCs w:val="24"/>
        </w:rPr>
        <w:t xml:space="preserve"> he </w:t>
      </w:r>
      <w:r w:rsidR="007D3A54" w:rsidRPr="008A1B95">
        <w:rPr>
          <w:rStyle w:val="gmail-m3807502400422980208gmail-im"/>
          <w:rFonts w:ascii="Times New Roman" w:hAnsi="Times New Roman" w:cs="Times New Roman"/>
          <w:sz w:val="24"/>
          <w:szCs w:val="24"/>
        </w:rPr>
        <w:t xml:space="preserve">recognizes her movements as balletic for she used to take classes as a girl. </w:t>
      </w:r>
      <w:r w:rsidRPr="008A1B95">
        <w:rPr>
          <w:rStyle w:val="gmail-m3807502400422980208gmail-im"/>
          <w:rFonts w:ascii="Times New Roman" w:hAnsi="Times New Roman" w:cs="Times New Roman"/>
          <w:sz w:val="24"/>
          <w:szCs w:val="24"/>
        </w:rPr>
        <w:t>She tells Billy that she could have been a professional dancer. The demonstration of how much dancing means to her and what it could potentially mean for Billy eventually results in his becoming a professional dancer</w:t>
      </w:r>
      <w:r w:rsidR="00D76C3B" w:rsidRPr="008A1B95">
        <w:rPr>
          <w:rStyle w:val="gmail-m3807502400422980208gmail-im"/>
          <w:rFonts w:ascii="Times New Roman" w:hAnsi="Times New Roman" w:cs="Times New Roman"/>
          <w:sz w:val="24"/>
          <w:szCs w:val="24"/>
        </w:rPr>
        <w:t>, in a way fulfilling her own crushed ambitions</w:t>
      </w:r>
      <w:r w:rsidRPr="008A1B95">
        <w:rPr>
          <w:rStyle w:val="gmail-m3807502400422980208gmail-im"/>
          <w:rFonts w:ascii="Times New Roman" w:hAnsi="Times New Roman" w:cs="Times New Roman"/>
          <w:sz w:val="24"/>
          <w:szCs w:val="24"/>
        </w:rPr>
        <w:t xml:space="preserve">. In the grand finale of the novel, Billy is principal dancer in </w:t>
      </w:r>
      <w:r w:rsidRPr="008A1B95">
        <w:rPr>
          <w:rStyle w:val="gmail-m3807502400422980208gmail-im"/>
          <w:rFonts w:ascii="Times New Roman" w:hAnsi="Times New Roman" w:cs="Times New Roman"/>
          <w:i/>
          <w:sz w:val="24"/>
          <w:szCs w:val="24"/>
        </w:rPr>
        <w:t>Swan Lake</w:t>
      </w:r>
      <w:r w:rsidRPr="008A1B95">
        <w:rPr>
          <w:rStyle w:val="gmail-m3807502400422980208gmail-im"/>
          <w:rFonts w:ascii="Times New Roman" w:hAnsi="Times New Roman" w:cs="Times New Roman"/>
          <w:sz w:val="24"/>
          <w:szCs w:val="24"/>
        </w:rPr>
        <w:t xml:space="preserve"> at Covent Garden. The importance of the link across the generations is paramount, for this is an example of intergenerational solidarity at the heart of a family which is potentially being rendered asunder</w:t>
      </w:r>
      <w:r w:rsidR="007A36D8" w:rsidRPr="008A1B95">
        <w:rPr>
          <w:rStyle w:val="gmail-m3807502400422980208gmail-im"/>
          <w:rFonts w:ascii="Times New Roman" w:hAnsi="Times New Roman" w:cs="Times New Roman"/>
          <w:sz w:val="24"/>
          <w:szCs w:val="24"/>
        </w:rPr>
        <w:t xml:space="preserve"> by </w:t>
      </w:r>
      <w:r w:rsidR="009C613A" w:rsidRPr="008A1B95">
        <w:rPr>
          <w:rStyle w:val="gmail-m3807502400422980208gmail-im"/>
          <w:rFonts w:ascii="Times New Roman" w:hAnsi="Times New Roman" w:cs="Times New Roman"/>
          <w:sz w:val="24"/>
          <w:szCs w:val="24"/>
        </w:rPr>
        <w:t xml:space="preserve">cognitive </w:t>
      </w:r>
      <w:r w:rsidR="007A36D8" w:rsidRPr="008A1B95">
        <w:rPr>
          <w:rStyle w:val="gmail-m3807502400422980208gmail-im"/>
          <w:rFonts w:ascii="Times New Roman" w:hAnsi="Times New Roman" w:cs="Times New Roman"/>
          <w:sz w:val="24"/>
          <w:szCs w:val="24"/>
        </w:rPr>
        <w:t>disease, stress, poverty and cultural norms</w:t>
      </w:r>
      <w:r w:rsidRPr="008A1B95">
        <w:rPr>
          <w:rStyle w:val="gmail-m3807502400422980208gmail-im"/>
          <w:rFonts w:ascii="Times New Roman" w:hAnsi="Times New Roman" w:cs="Times New Roman"/>
          <w:sz w:val="24"/>
          <w:szCs w:val="24"/>
        </w:rPr>
        <w:t>. Links have been made</w:t>
      </w:r>
      <w:r w:rsidR="00E137D5" w:rsidRPr="008A1B95">
        <w:rPr>
          <w:rStyle w:val="gmail-m3807502400422980208gmail-im"/>
          <w:rFonts w:ascii="Times New Roman" w:hAnsi="Times New Roman" w:cs="Times New Roman"/>
          <w:sz w:val="24"/>
          <w:szCs w:val="24"/>
        </w:rPr>
        <w:t xml:space="preserve"> between Billy and his Nan</w:t>
      </w:r>
      <w:r w:rsidRPr="008A1B95">
        <w:rPr>
          <w:rStyle w:val="gmail-m3807502400422980208gmail-im"/>
          <w:rFonts w:ascii="Times New Roman" w:hAnsi="Times New Roman" w:cs="Times New Roman"/>
          <w:sz w:val="24"/>
          <w:szCs w:val="24"/>
        </w:rPr>
        <w:t xml:space="preserve"> through the creative experience of dance and the love of music and movement. Nan can express herself through the memory of movement in ways that are lost to her through more usual means of communication</w:t>
      </w:r>
      <w:r w:rsidR="007D3A54" w:rsidRPr="008A1B95">
        <w:rPr>
          <w:rStyle w:val="gmail-m3807502400422980208gmail-im"/>
          <w:rFonts w:ascii="Times New Roman" w:hAnsi="Times New Roman" w:cs="Times New Roman"/>
          <w:sz w:val="24"/>
          <w:szCs w:val="24"/>
        </w:rPr>
        <w:t xml:space="preserve"> and simultaneously</w:t>
      </w:r>
      <w:r w:rsidR="00E137D5" w:rsidRPr="008A1B95">
        <w:rPr>
          <w:rStyle w:val="gmail-m3807502400422980208gmail-im"/>
          <w:rFonts w:ascii="Times New Roman" w:hAnsi="Times New Roman" w:cs="Times New Roman"/>
          <w:sz w:val="24"/>
          <w:szCs w:val="24"/>
        </w:rPr>
        <w:t xml:space="preserve"> she</w:t>
      </w:r>
      <w:r w:rsidRPr="008A1B95">
        <w:rPr>
          <w:rStyle w:val="gmail-m3807502400422980208gmail-im"/>
          <w:rFonts w:ascii="Times New Roman" w:hAnsi="Times New Roman" w:cs="Times New Roman"/>
          <w:sz w:val="24"/>
          <w:szCs w:val="24"/>
        </w:rPr>
        <w:t xml:space="preserve"> can make an important difference to her grandson’s life. </w:t>
      </w:r>
    </w:p>
    <w:p w14:paraId="5EAF87D3" w14:textId="4161E470" w:rsidR="00002991" w:rsidRPr="008A1B95" w:rsidRDefault="00002991" w:rsidP="00002991">
      <w:pPr>
        <w:spacing w:line="360" w:lineRule="auto"/>
        <w:ind w:firstLine="720"/>
        <w:contextualSpacing/>
        <w:jc w:val="both"/>
        <w:rPr>
          <w:rStyle w:val="gmail-m3807502400422980208gmail-im"/>
          <w:rFonts w:ascii="Times New Roman" w:hAnsi="Times New Roman" w:cs="Times New Roman"/>
          <w:sz w:val="24"/>
          <w:szCs w:val="24"/>
        </w:rPr>
      </w:pPr>
      <w:r w:rsidRPr="008A1B95">
        <w:rPr>
          <w:rStyle w:val="gmail-m3807502400422980208gmail-im"/>
          <w:rFonts w:ascii="Times New Roman" w:hAnsi="Times New Roman" w:cs="Times New Roman"/>
          <w:sz w:val="24"/>
          <w:szCs w:val="24"/>
        </w:rPr>
        <w:t xml:space="preserve">Jenny Downham’s </w:t>
      </w:r>
      <w:r w:rsidRPr="008A1B95">
        <w:rPr>
          <w:rStyle w:val="gmail-m3807502400422980208gmail-im"/>
          <w:rFonts w:ascii="Times New Roman" w:hAnsi="Times New Roman" w:cs="Times New Roman"/>
          <w:i/>
          <w:sz w:val="24"/>
          <w:szCs w:val="24"/>
        </w:rPr>
        <w:t>Unbecoming</w:t>
      </w:r>
      <w:r w:rsidRPr="008A1B95">
        <w:rPr>
          <w:rStyle w:val="gmail-m3807502400422980208gmail-im"/>
          <w:rFonts w:ascii="Times New Roman" w:hAnsi="Times New Roman" w:cs="Times New Roman"/>
          <w:sz w:val="24"/>
          <w:szCs w:val="24"/>
        </w:rPr>
        <w:t xml:space="preserve"> also features a grandmother suffering from Alzheimer’s disease and dementia. Mary is the grandmother of the family from which she has been estranged for years. Initially reluctant, they help Mary to make sense of her history and unlock the silences of the past. The novel begins when Caroline, a single parent, is called unexpectedly to the hospital to collect her mother. Much to her surprise and discomfort, Caroline has been identified as the next-of-kin being named on a medical bracelet. Katie, the teenage daughter, has accompanied her mother to the hospital. Mother and daughter are faced with Mary, who is confused, non-communicative and detached from reality. Mary will have </w:t>
      </w:r>
      <w:r w:rsidRPr="008A1B95">
        <w:rPr>
          <w:rStyle w:val="gmail-m3807502400422980208gmail-im"/>
          <w:rFonts w:ascii="Times New Roman" w:hAnsi="Times New Roman" w:cs="Times New Roman"/>
          <w:sz w:val="24"/>
          <w:szCs w:val="24"/>
        </w:rPr>
        <w:lastRenderedPageBreak/>
        <w:t>to go home with them as there is no provision available from Social Services. This is a complex situation, for Mary had left her illegitimate baby Caroline in the care of her sister Pat. Caroline is angry and resistant to having an unwanted stranger</w:t>
      </w:r>
      <w:r w:rsidR="004C6D36" w:rsidRPr="008A1B95">
        <w:rPr>
          <w:rStyle w:val="gmail-m3807502400422980208gmail-im"/>
          <w:rFonts w:ascii="Times New Roman" w:hAnsi="Times New Roman" w:cs="Times New Roman"/>
          <w:sz w:val="24"/>
          <w:szCs w:val="24"/>
        </w:rPr>
        <w:t>, albeit her blood mother,</w:t>
      </w:r>
      <w:r w:rsidRPr="008A1B95">
        <w:rPr>
          <w:rStyle w:val="gmail-m3807502400422980208gmail-im"/>
          <w:rFonts w:ascii="Times New Roman" w:hAnsi="Times New Roman" w:cs="Times New Roman"/>
          <w:sz w:val="24"/>
          <w:szCs w:val="24"/>
        </w:rPr>
        <w:t xml:space="preserve"> foisted upon her. Katie is more sympathetic as she does not have the complex emotional relationship her mother has with this stranger</w:t>
      </w:r>
      <w:r w:rsidR="00EA3724" w:rsidRPr="008A1B95">
        <w:rPr>
          <w:rStyle w:val="gmail-m3807502400422980208gmail-im"/>
          <w:rFonts w:ascii="Times New Roman" w:hAnsi="Times New Roman" w:cs="Times New Roman"/>
          <w:sz w:val="24"/>
          <w:szCs w:val="24"/>
        </w:rPr>
        <w:t>,</w:t>
      </w:r>
      <w:r w:rsidRPr="008A1B95">
        <w:rPr>
          <w:rStyle w:val="gmail-m3807502400422980208gmail-im"/>
          <w:rFonts w:ascii="Times New Roman" w:hAnsi="Times New Roman" w:cs="Times New Roman"/>
          <w:sz w:val="24"/>
          <w:szCs w:val="24"/>
        </w:rPr>
        <w:t xml:space="preserve"> who is her grandmother.</w:t>
      </w:r>
    </w:p>
    <w:p w14:paraId="0EFA8A3D" w14:textId="2212B182" w:rsidR="00002991" w:rsidRPr="008A1B95" w:rsidRDefault="00002991" w:rsidP="00002991">
      <w:pPr>
        <w:spacing w:line="360" w:lineRule="auto"/>
        <w:contextualSpacing/>
        <w:jc w:val="both"/>
        <w:rPr>
          <w:rStyle w:val="gmail-m3807502400422980208gmail-im"/>
          <w:rFonts w:ascii="Times New Roman" w:hAnsi="Times New Roman" w:cs="Times New Roman"/>
          <w:sz w:val="24"/>
          <w:szCs w:val="24"/>
        </w:rPr>
      </w:pPr>
      <w:r w:rsidRPr="008A1B95">
        <w:rPr>
          <w:rStyle w:val="gmail-m3807502400422980208gmail-im"/>
          <w:rFonts w:ascii="Times New Roman" w:hAnsi="Times New Roman" w:cs="Times New Roman"/>
          <w:sz w:val="24"/>
          <w:szCs w:val="24"/>
        </w:rPr>
        <w:tab/>
        <w:t>Memories come and go for Mary and reality appears and fades; people are known to her and then she is unable to recognize or remember them. Mary’s inner experiences, which are hidden from outsiders, are captured in italics. Here the reader has insight into the confusion, desperation, and heartbreak of someone suffering from Alzheimer’s disease and is made aware of the difficulties of communication and language. Fortunately for Mary, Katie breaks through by her persistence, curiosity, and compassion. The strategies which Downham writes into the approaches taken by Katie are those used in accord with the recommendations of bodies such as the National Health Service involved in research into dementia and care</w:t>
      </w:r>
      <w:r w:rsidR="00EA3724" w:rsidRPr="008A1B95">
        <w:rPr>
          <w:rStyle w:val="gmail-m3807502400422980208gmail-im"/>
          <w:rFonts w:ascii="Times New Roman" w:hAnsi="Times New Roman" w:cs="Times New Roman"/>
          <w:sz w:val="24"/>
          <w:szCs w:val="24"/>
        </w:rPr>
        <w:t xml:space="preserve">. These </w:t>
      </w:r>
      <w:proofErr w:type="gramStart"/>
      <w:r w:rsidR="00EA3724" w:rsidRPr="008A1B95">
        <w:rPr>
          <w:rStyle w:val="gmail-m3807502400422980208gmail-im"/>
          <w:rFonts w:ascii="Times New Roman" w:hAnsi="Times New Roman" w:cs="Times New Roman"/>
          <w:sz w:val="24"/>
          <w:szCs w:val="24"/>
        </w:rPr>
        <w:t xml:space="preserve">strategies </w:t>
      </w:r>
      <w:r w:rsidRPr="008A1B95">
        <w:rPr>
          <w:rStyle w:val="gmail-m3807502400422980208gmail-im"/>
          <w:rFonts w:ascii="Times New Roman" w:hAnsi="Times New Roman" w:cs="Times New Roman"/>
          <w:sz w:val="24"/>
          <w:szCs w:val="24"/>
        </w:rPr>
        <w:t xml:space="preserve"> emphasize</w:t>
      </w:r>
      <w:proofErr w:type="gramEnd"/>
      <w:r w:rsidRPr="008A1B95">
        <w:rPr>
          <w:rStyle w:val="gmail-m3807502400422980208gmail-im"/>
          <w:rFonts w:ascii="Times New Roman" w:hAnsi="Times New Roman" w:cs="Times New Roman"/>
          <w:sz w:val="24"/>
          <w:szCs w:val="24"/>
        </w:rPr>
        <w:t xml:space="preserve"> the need for the recognition of personhood for those who are cognitively challenged (NHS, “Simple Ways…” 5)</w:t>
      </w:r>
      <w:r w:rsidRPr="008A1B95">
        <w:rPr>
          <w:rFonts w:ascii="Times New Roman" w:hAnsi="Times New Roman" w:cs="Times New Roman"/>
          <w:sz w:val="24"/>
          <w:szCs w:val="24"/>
        </w:rPr>
        <w:t xml:space="preserve">. </w:t>
      </w:r>
      <w:r w:rsidR="003E0600" w:rsidRPr="008A1B95">
        <w:rPr>
          <w:rFonts w:ascii="Times New Roman" w:hAnsi="Times New Roman" w:cs="Times New Roman"/>
          <w:sz w:val="24"/>
          <w:szCs w:val="24"/>
        </w:rPr>
        <w:t xml:space="preserve">Like Ivan in </w:t>
      </w:r>
      <w:r w:rsidR="003E0600" w:rsidRPr="008A1B95">
        <w:rPr>
          <w:rFonts w:ascii="Times New Roman" w:hAnsi="Times New Roman" w:cs="Times New Roman"/>
          <w:i/>
          <w:iCs/>
          <w:sz w:val="24"/>
          <w:szCs w:val="24"/>
        </w:rPr>
        <w:t>The Granny Project</w:t>
      </w:r>
      <w:r w:rsidR="003E0600" w:rsidRPr="008A1B95">
        <w:rPr>
          <w:rFonts w:ascii="Times New Roman" w:hAnsi="Times New Roman" w:cs="Times New Roman"/>
          <w:sz w:val="24"/>
          <w:szCs w:val="24"/>
        </w:rPr>
        <w:t xml:space="preserve">, </w:t>
      </w:r>
      <w:r w:rsidRPr="008A1B95">
        <w:rPr>
          <w:rFonts w:ascii="Times New Roman" w:hAnsi="Times New Roman" w:cs="Times New Roman"/>
          <w:sz w:val="24"/>
          <w:szCs w:val="24"/>
        </w:rPr>
        <w:t xml:space="preserve">Katie persists with conversation and keeps a diary of their exchanges, using notes to remind Mary of everyday matters such as her name and those of family members. A relationship is gradually built up between them. For Mary, it also means regaining </w:t>
      </w:r>
      <w:proofErr w:type="gramStart"/>
      <w:r w:rsidRPr="008A1B95">
        <w:rPr>
          <w:rFonts w:ascii="Times New Roman" w:hAnsi="Times New Roman" w:cs="Times New Roman"/>
          <w:sz w:val="24"/>
          <w:szCs w:val="24"/>
        </w:rPr>
        <w:t>a knowledge</w:t>
      </w:r>
      <w:proofErr w:type="gramEnd"/>
      <w:r w:rsidRPr="008A1B95">
        <w:rPr>
          <w:rFonts w:ascii="Times New Roman" w:hAnsi="Times New Roman" w:cs="Times New Roman"/>
          <w:sz w:val="24"/>
          <w:szCs w:val="24"/>
        </w:rPr>
        <w:t xml:space="preserve"> of herself. Storytelling is at the center of this approach; the diary is a series of stories, building the fragments which Mary recalls from the fog of her past. What they discover is that Mary had been a lively and outgoing person; one who was in love with life and unafraid to embrace the richness and the sorrows that it brought. Unlike her grandmother, Katie is shy and reserved but is spurred on by Mary to confront the girls who are bullying her. Encouraged by Mary, she accepts her own sexuality and finally tells her mother that she is gay. Mary’s condition will only worsen, whilst, with the strength given by her grandmother, Katie will confidently emerge into her chosen lifestyle. </w:t>
      </w:r>
      <w:r w:rsidRPr="008A1B95">
        <w:rPr>
          <w:rStyle w:val="gmail-m3807502400422980208gmail-im"/>
          <w:rFonts w:ascii="Times New Roman" w:hAnsi="Times New Roman" w:cs="Times New Roman"/>
          <w:i/>
          <w:sz w:val="24"/>
          <w:szCs w:val="24"/>
        </w:rPr>
        <w:t>Unbecoming</w:t>
      </w:r>
      <w:r w:rsidRPr="008A1B95">
        <w:rPr>
          <w:rStyle w:val="gmail-m3807502400422980208gmail-im"/>
          <w:rFonts w:ascii="Times New Roman" w:hAnsi="Times New Roman" w:cs="Times New Roman"/>
          <w:sz w:val="24"/>
          <w:szCs w:val="24"/>
        </w:rPr>
        <w:t xml:space="preserve"> is a complex novel which begins with a family fractured over generations. Through compassion, striving to understand, and the courage to confront difficult and disturbing memories, they piece together and consolidate the past, so that finally they can move together with the strengthening attitude of solidarity across the generations into a healed and more positive future. </w:t>
      </w:r>
      <w:r w:rsidRPr="008A1B95">
        <w:rPr>
          <w:rFonts w:ascii="Times New Roman" w:hAnsi="Times New Roman" w:cs="Times New Roman"/>
          <w:sz w:val="24"/>
          <w:szCs w:val="24"/>
        </w:rPr>
        <w:t xml:space="preserve">Although at times emotionally searing, </w:t>
      </w:r>
      <w:r w:rsidRPr="008A1B95">
        <w:rPr>
          <w:rStyle w:val="gmail-m3807502400422980208gmail-im"/>
          <w:rFonts w:ascii="Times New Roman" w:hAnsi="Times New Roman" w:cs="Times New Roman"/>
          <w:i/>
          <w:sz w:val="24"/>
          <w:szCs w:val="24"/>
        </w:rPr>
        <w:t>Unbecoming</w:t>
      </w:r>
      <w:r w:rsidRPr="008A1B95">
        <w:rPr>
          <w:rStyle w:val="gmail-m3807502400422980208gmail-im"/>
          <w:rFonts w:ascii="Times New Roman" w:hAnsi="Times New Roman" w:cs="Times New Roman"/>
          <w:sz w:val="24"/>
          <w:szCs w:val="24"/>
        </w:rPr>
        <w:t xml:space="preserve"> is a novel of encouragement and hope.</w:t>
      </w:r>
    </w:p>
    <w:p w14:paraId="042B0325" w14:textId="0EF484E8" w:rsidR="000755F6" w:rsidRPr="008A1B95" w:rsidRDefault="000755F6" w:rsidP="000755F6">
      <w:pPr>
        <w:spacing w:line="360" w:lineRule="auto"/>
        <w:ind w:firstLine="567"/>
        <w:contextualSpacing/>
        <w:jc w:val="both"/>
        <w:rPr>
          <w:rStyle w:val="gmail-m3807502400422980208gmail-im"/>
          <w:rFonts w:ascii="Times New Roman" w:hAnsi="Times New Roman" w:cs="Times New Roman"/>
          <w:sz w:val="24"/>
          <w:szCs w:val="24"/>
        </w:rPr>
      </w:pPr>
      <w:r w:rsidRPr="008A1B95">
        <w:rPr>
          <w:rStyle w:val="gmail-m3807502400422980208gmail-im"/>
          <w:rFonts w:ascii="Times New Roman" w:hAnsi="Times New Roman" w:cs="Times New Roman"/>
          <w:sz w:val="24"/>
          <w:szCs w:val="24"/>
        </w:rPr>
        <w:t xml:space="preserve">David Walliams’ </w:t>
      </w:r>
      <w:r w:rsidRPr="008A1B95">
        <w:rPr>
          <w:rStyle w:val="gmail-m3807502400422980208gmail-im"/>
          <w:rFonts w:ascii="Times New Roman" w:hAnsi="Times New Roman" w:cs="Times New Roman"/>
          <w:i/>
          <w:iCs/>
          <w:sz w:val="24"/>
          <w:szCs w:val="24"/>
        </w:rPr>
        <w:t>Grandpa’s Great Escape</w:t>
      </w:r>
      <w:r w:rsidRPr="008A1B95">
        <w:rPr>
          <w:rFonts w:ascii="Times New Roman" w:hAnsi="Times New Roman" w:cs="Times New Roman"/>
          <w:sz w:val="24"/>
          <w:szCs w:val="24"/>
        </w:rPr>
        <w:t>, is a high speed comic adventure</w:t>
      </w:r>
      <w:r w:rsidR="003B0C74" w:rsidRPr="008A1B95">
        <w:rPr>
          <w:rFonts w:ascii="Times New Roman" w:hAnsi="Times New Roman" w:cs="Times New Roman"/>
          <w:sz w:val="24"/>
          <w:szCs w:val="24"/>
        </w:rPr>
        <w:t xml:space="preserve"> which</w:t>
      </w:r>
      <w:r w:rsidRPr="008A1B95">
        <w:rPr>
          <w:rFonts w:ascii="Times New Roman" w:hAnsi="Times New Roman" w:cs="Times New Roman"/>
          <w:sz w:val="24"/>
          <w:szCs w:val="24"/>
        </w:rPr>
        <w:t xml:space="preserve"> </w:t>
      </w:r>
      <w:r w:rsidR="003B0C74" w:rsidRPr="008A1B95">
        <w:rPr>
          <w:rFonts w:ascii="Times New Roman" w:hAnsi="Times New Roman" w:cs="Times New Roman"/>
          <w:sz w:val="24"/>
          <w:szCs w:val="24"/>
        </w:rPr>
        <w:t xml:space="preserve">is emotionally lighter as it is for younger children, but </w:t>
      </w:r>
      <w:r w:rsidRPr="008A1B95">
        <w:rPr>
          <w:rFonts w:ascii="Times New Roman" w:hAnsi="Times New Roman" w:cs="Times New Roman"/>
          <w:sz w:val="24"/>
          <w:szCs w:val="24"/>
        </w:rPr>
        <w:t xml:space="preserve">nonetheless </w:t>
      </w:r>
      <w:r w:rsidR="00EA3724" w:rsidRPr="008A1B95">
        <w:rPr>
          <w:rFonts w:ascii="Times New Roman" w:hAnsi="Times New Roman" w:cs="Times New Roman"/>
          <w:sz w:val="24"/>
          <w:szCs w:val="24"/>
        </w:rPr>
        <w:t>centers on</w:t>
      </w:r>
      <w:r w:rsidRPr="008A1B95">
        <w:rPr>
          <w:rFonts w:ascii="Times New Roman" w:hAnsi="Times New Roman" w:cs="Times New Roman"/>
          <w:sz w:val="24"/>
          <w:szCs w:val="24"/>
        </w:rPr>
        <w:t xml:space="preserve"> coping with </w:t>
      </w:r>
      <w:r w:rsidR="003E0600" w:rsidRPr="008A1B95">
        <w:rPr>
          <w:rFonts w:ascii="Times New Roman" w:hAnsi="Times New Roman" w:cs="Times New Roman"/>
          <w:sz w:val="24"/>
          <w:szCs w:val="24"/>
        </w:rPr>
        <w:t xml:space="preserve">dementia and </w:t>
      </w:r>
      <w:r w:rsidRPr="008A1B95">
        <w:rPr>
          <w:rFonts w:ascii="Times New Roman" w:hAnsi="Times New Roman" w:cs="Times New Roman"/>
          <w:sz w:val="24"/>
          <w:szCs w:val="24"/>
        </w:rPr>
        <w:t xml:space="preserve">Alzheimer’s disease. </w:t>
      </w:r>
      <w:r w:rsidR="008F26E4" w:rsidRPr="008A1B95">
        <w:rPr>
          <w:rFonts w:ascii="Times New Roman" w:hAnsi="Times New Roman" w:cs="Times New Roman"/>
          <w:sz w:val="24"/>
          <w:szCs w:val="24"/>
        </w:rPr>
        <w:t>Twelve</w:t>
      </w:r>
      <w:r w:rsidR="00EA3724" w:rsidRPr="008A1B95">
        <w:rPr>
          <w:rFonts w:ascii="Times New Roman" w:hAnsi="Times New Roman" w:cs="Times New Roman"/>
          <w:sz w:val="24"/>
          <w:szCs w:val="24"/>
        </w:rPr>
        <w:t>-</w:t>
      </w:r>
      <w:r w:rsidR="008F26E4" w:rsidRPr="008A1B95">
        <w:rPr>
          <w:rFonts w:ascii="Times New Roman" w:hAnsi="Times New Roman" w:cs="Times New Roman"/>
          <w:sz w:val="24"/>
          <w:szCs w:val="24"/>
        </w:rPr>
        <w:t xml:space="preserve">year-old Jack’s Grandpa was in the Royal Air </w:t>
      </w:r>
      <w:r w:rsidR="008F26E4" w:rsidRPr="008A1B95">
        <w:rPr>
          <w:rFonts w:ascii="Times New Roman" w:hAnsi="Times New Roman" w:cs="Times New Roman"/>
          <w:sz w:val="24"/>
          <w:szCs w:val="24"/>
        </w:rPr>
        <w:lastRenderedPageBreak/>
        <w:t>Force in World War Two</w:t>
      </w:r>
      <w:r w:rsidR="008B64B2" w:rsidRPr="008A1B95">
        <w:rPr>
          <w:rFonts w:ascii="Times New Roman" w:hAnsi="Times New Roman" w:cs="Times New Roman"/>
          <w:sz w:val="24"/>
          <w:szCs w:val="24"/>
        </w:rPr>
        <w:t>. He was</w:t>
      </w:r>
      <w:r w:rsidR="008F26E4" w:rsidRPr="008A1B95">
        <w:rPr>
          <w:rFonts w:ascii="Times New Roman" w:hAnsi="Times New Roman" w:cs="Times New Roman"/>
          <w:sz w:val="24"/>
          <w:szCs w:val="24"/>
        </w:rPr>
        <w:t xml:space="preserve"> as a Spitfire pilot</w:t>
      </w:r>
      <w:r w:rsidR="008B64B2" w:rsidRPr="008A1B95">
        <w:rPr>
          <w:rFonts w:ascii="Times New Roman" w:hAnsi="Times New Roman" w:cs="Times New Roman"/>
          <w:sz w:val="24"/>
          <w:szCs w:val="24"/>
        </w:rPr>
        <w:t xml:space="preserve"> and was thus involved in the vital Battle of Britain</w:t>
      </w:r>
      <w:r w:rsidR="00EA3724" w:rsidRPr="008A1B95">
        <w:rPr>
          <w:rFonts w:ascii="Times New Roman" w:hAnsi="Times New Roman" w:cs="Times New Roman"/>
          <w:sz w:val="24"/>
          <w:szCs w:val="24"/>
        </w:rPr>
        <w:t>,</w:t>
      </w:r>
      <w:r w:rsidR="008B64B2" w:rsidRPr="008A1B95">
        <w:rPr>
          <w:rFonts w:ascii="Times New Roman" w:hAnsi="Times New Roman" w:cs="Times New Roman"/>
          <w:sz w:val="24"/>
          <w:szCs w:val="24"/>
        </w:rPr>
        <w:t xml:space="preserve"> one of the turning points in the war which moved Britain towards victory. </w:t>
      </w:r>
      <w:r w:rsidR="00174CB6" w:rsidRPr="008A1B95">
        <w:rPr>
          <w:rFonts w:ascii="Times New Roman" w:hAnsi="Times New Roman" w:cs="Times New Roman"/>
          <w:sz w:val="24"/>
          <w:szCs w:val="24"/>
        </w:rPr>
        <w:t xml:space="preserve">However, the glory of those days is far from the lived reality of Grandpa in his old age. </w:t>
      </w:r>
      <w:r w:rsidR="00174CB6" w:rsidRPr="008A1B95">
        <w:rPr>
          <w:rStyle w:val="gmail-m3807502400422980208gmail-im"/>
          <w:rFonts w:ascii="Times New Roman" w:hAnsi="Times New Roman" w:cs="Times New Roman"/>
          <w:sz w:val="24"/>
          <w:szCs w:val="24"/>
        </w:rPr>
        <w:t xml:space="preserve">Walliams begins with a Prologue which charts Grandpa’s deterioration from being somewhat forgetful – making tea and forgetting that he had done so, or leaving the bath taps running flooding the downstairs flat (23). </w:t>
      </w:r>
    </w:p>
    <w:p w14:paraId="21FED0E1" w14:textId="7D1B0149" w:rsidR="00B43DD2" w:rsidRPr="008A1B95" w:rsidRDefault="00B43DD2" w:rsidP="00B43DD2">
      <w:pPr>
        <w:spacing w:line="360" w:lineRule="auto"/>
        <w:ind w:left="567" w:right="1134"/>
        <w:contextualSpacing/>
        <w:jc w:val="both"/>
        <w:rPr>
          <w:rStyle w:val="gmail-m3807502400422980208gmail-im"/>
          <w:rFonts w:ascii="Times New Roman" w:hAnsi="Times New Roman" w:cs="Times New Roman"/>
          <w:i/>
          <w:iCs/>
          <w:sz w:val="24"/>
          <w:szCs w:val="24"/>
        </w:rPr>
      </w:pPr>
      <w:r w:rsidRPr="008A1B95">
        <w:rPr>
          <w:rStyle w:val="gmail-m3807502400422980208gmail-im"/>
          <w:rFonts w:ascii="Times New Roman" w:hAnsi="Times New Roman" w:cs="Times New Roman"/>
          <w:i/>
          <w:iCs/>
          <w:sz w:val="24"/>
          <w:szCs w:val="24"/>
        </w:rPr>
        <w:t xml:space="preserve">Over </w:t>
      </w:r>
      <w:proofErr w:type="gramStart"/>
      <w:r w:rsidRPr="008A1B95">
        <w:rPr>
          <w:rStyle w:val="gmail-m3807502400422980208gmail-im"/>
          <w:rFonts w:ascii="Times New Roman" w:hAnsi="Times New Roman" w:cs="Times New Roman"/>
          <w:i/>
          <w:iCs/>
          <w:sz w:val="24"/>
          <w:szCs w:val="24"/>
        </w:rPr>
        <w:t>time ,</w:t>
      </w:r>
      <w:proofErr w:type="gramEnd"/>
      <w:r w:rsidRPr="008A1B95">
        <w:rPr>
          <w:rStyle w:val="gmail-m3807502400422980208gmail-im"/>
          <w:rFonts w:ascii="Times New Roman" w:hAnsi="Times New Roman" w:cs="Times New Roman"/>
          <w:i/>
          <w:iCs/>
          <w:sz w:val="24"/>
          <w:szCs w:val="24"/>
        </w:rPr>
        <w:t xml:space="preserve"> Grandpa started to forget bigger things. What year it was. </w:t>
      </w:r>
      <w:proofErr w:type="gramStart"/>
      <w:r w:rsidRPr="008A1B95">
        <w:rPr>
          <w:rStyle w:val="gmail-m3807502400422980208gmail-im"/>
          <w:rFonts w:ascii="Times New Roman" w:hAnsi="Times New Roman" w:cs="Times New Roman"/>
          <w:i/>
          <w:iCs/>
          <w:sz w:val="24"/>
          <w:szCs w:val="24"/>
        </w:rPr>
        <w:t>Whether his long-deceased wife Peggy was alive or not.</w:t>
      </w:r>
      <w:proofErr w:type="gramEnd"/>
      <w:r w:rsidRPr="008A1B95">
        <w:rPr>
          <w:rStyle w:val="gmail-m3807502400422980208gmail-im"/>
          <w:rFonts w:ascii="Times New Roman" w:hAnsi="Times New Roman" w:cs="Times New Roman"/>
          <w:i/>
          <w:iCs/>
          <w:sz w:val="24"/>
          <w:szCs w:val="24"/>
        </w:rPr>
        <w:t xml:space="preserve"> One day he even stopped recognizing his own son. </w:t>
      </w:r>
    </w:p>
    <w:p w14:paraId="5FE7C947" w14:textId="61861BDD" w:rsidR="00B43DD2" w:rsidRPr="008A1B95" w:rsidRDefault="00B43DD2" w:rsidP="00B43DD2">
      <w:pPr>
        <w:spacing w:line="360" w:lineRule="auto"/>
        <w:ind w:left="567" w:right="1134"/>
        <w:contextualSpacing/>
        <w:jc w:val="both"/>
        <w:rPr>
          <w:rStyle w:val="gmail-m3807502400422980208gmail-im"/>
          <w:rFonts w:ascii="Times New Roman" w:hAnsi="Times New Roman" w:cs="Times New Roman"/>
          <w:sz w:val="24"/>
          <w:szCs w:val="24"/>
        </w:rPr>
      </w:pPr>
      <w:r w:rsidRPr="008A1B95">
        <w:rPr>
          <w:rStyle w:val="gmail-m3807502400422980208gmail-im"/>
          <w:rFonts w:ascii="Times New Roman" w:hAnsi="Times New Roman" w:cs="Times New Roman"/>
          <w:i/>
          <w:iCs/>
          <w:sz w:val="24"/>
          <w:szCs w:val="24"/>
        </w:rPr>
        <w:t>Most startling of all was that Grandpa completely forgot he was an old age pensioner.</w:t>
      </w:r>
      <w:r w:rsidRPr="008A1B95">
        <w:rPr>
          <w:rStyle w:val="gmail-m3807502400422980208gmail-im"/>
          <w:rFonts w:ascii="Times New Roman" w:hAnsi="Times New Roman" w:cs="Times New Roman"/>
          <w:sz w:val="24"/>
          <w:szCs w:val="24"/>
        </w:rPr>
        <w:t xml:space="preserve"> </w:t>
      </w:r>
      <w:proofErr w:type="gramStart"/>
      <w:r w:rsidRPr="008A1B95">
        <w:rPr>
          <w:rStyle w:val="gmail-m3807502400422980208gmail-im"/>
          <w:rFonts w:ascii="Times New Roman" w:hAnsi="Times New Roman" w:cs="Times New Roman"/>
          <w:sz w:val="24"/>
          <w:szCs w:val="24"/>
        </w:rPr>
        <w:t>(25 italics in the original).</w:t>
      </w:r>
      <w:proofErr w:type="gramEnd"/>
    </w:p>
    <w:p w14:paraId="104D8AE3" w14:textId="3EE50CF3" w:rsidR="003B0C74" w:rsidRPr="008A1B95" w:rsidRDefault="00B43DD2" w:rsidP="003B0C74">
      <w:pPr>
        <w:spacing w:line="360" w:lineRule="auto"/>
        <w:contextualSpacing/>
        <w:jc w:val="both"/>
        <w:rPr>
          <w:rStyle w:val="gmail-m3807502400422980208gmail-im"/>
          <w:rFonts w:ascii="Times New Roman" w:hAnsi="Times New Roman" w:cs="Times New Roman"/>
          <w:sz w:val="24"/>
          <w:szCs w:val="24"/>
        </w:rPr>
      </w:pPr>
      <w:r w:rsidRPr="008A1B95">
        <w:rPr>
          <w:rStyle w:val="gmail-m3807502400422980208gmail-im"/>
          <w:rFonts w:ascii="Times New Roman" w:hAnsi="Times New Roman" w:cs="Times New Roman"/>
          <w:sz w:val="24"/>
          <w:szCs w:val="24"/>
        </w:rPr>
        <w:t xml:space="preserve">Grandpa now lives in his past. The stories he told Jack of his war-time adventures have become his reality. Jack is the only member of the family to understand this situation. Jack is a shy and retiring boy who is happiest </w:t>
      </w:r>
      <w:r w:rsidR="004932F0" w:rsidRPr="008A1B95">
        <w:rPr>
          <w:rStyle w:val="gmail-m3807502400422980208gmail-im"/>
          <w:rFonts w:ascii="Times New Roman" w:hAnsi="Times New Roman" w:cs="Times New Roman"/>
          <w:sz w:val="24"/>
          <w:szCs w:val="24"/>
        </w:rPr>
        <w:t xml:space="preserve">playing out the air battles of World War Two with his model aeroplanes. </w:t>
      </w:r>
      <w:r w:rsidR="000E2CC4" w:rsidRPr="008A1B95">
        <w:rPr>
          <w:rStyle w:val="gmail-m3807502400422980208gmail-im"/>
          <w:rFonts w:ascii="Times New Roman" w:hAnsi="Times New Roman" w:cs="Times New Roman"/>
          <w:sz w:val="24"/>
          <w:szCs w:val="24"/>
        </w:rPr>
        <w:t xml:space="preserve">In his games and his dreams he can be a hero like his grandfather, the games and dreams which a far from the reality they both live. Jack’s </w:t>
      </w:r>
      <w:r w:rsidR="001B71D5" w:rsidRPr="008A1B95">
        <w:rPr>
          <w:rStyle w:val="gmail-m3807502400422980208gmail-im"/>
          <w:rFonts w:ascii="Times New Roman" w:hAnsi="Times New Roman" w:cs="Times New Roman"/>
          <w:sz w:val="24"/>
          <w:szCs w:val="24"/>
        </w:rPr>
        <w:t>favorite</w:t>
      </w:r>
      <w:r w:rsidR="000E2CC4" w:rsidRPr="008A1B95">
        <w:rPr>
          <w:rStyle w:val="gmail-m3807502400422980208gmail-im"/>
          <w:rFonts w:ascii="Times New Roman" w:hAnsi="Times New Roman" w:cs="Times New Roman"/>
          <w:sz w:val="24"/>
          <w:szCs w:val="24"/>
        </w:rPr>
        <w:t xml:space="preserve"> time is when he is with his grandfather. At one time they had regularly visited the Imperial War Museum in London. Afterwards Grandpa would regale Jack with his stories of war time. Now</w:t>
      </w:r>
      <w:r w:rsidR="001B71D5" w:rsidRPr="008A1B95">
        <w:rPr>
          <w:rStyle w:val="gmail-m3807502400422980208gmail-im"/>
          <w:rFonts w:ascii="Times New Roman" w:hAnsi="Times New Roman" w:cs="Times New Roman"/>
          <w:sz w:val="24"/>
          <w:szCs w:val="24"/>
        </w:rPr>
        <w:t>,</w:t>
      </w:r>
      <w:r w:rsidR="000E2CC4" w:rsidRPr="008A1B95">
        <w:rPr>
          <w:rStyle w:val="gmail-m3807502400422980208gmail-im"/>
          <w:rFonts w:ascii="Times New Roman" w:hAnsi="Times New Roman" w:cs="Times New Roman"/>
          <w:sz w:val="24"/>
          <w:szCs w:val="24"/>
        </w:rPr>
        <w:t xml:space="preserve"> sadly, Grandpa’s condition has deteriorated to the extent that he is not safe to be out by himself. Throughout Walliams inserts comic scenes of the disjunction between Grandpa re-living his </w:t>
      </w:r>
      <w:r w:rsidR="001B71D5" w:rsidRPr="008A1B95">
        <w:rPr>
          <w:rStyle w:val="gmail-m3807502400422980208gmail-im"/>
          <w:rFonts w:ascii="Times New Roman" w:hAnsi="Times New Roman" w:cs="Times New Roman"/>
          <w:sz w:val="24"/>
          <w:szCs w:val="24"/>
        </w:rPr>
        <w:t xml:space="preserve">war </w:t>
      </w:r>
      <w:r w:rsidR="000E2CC4" w:rsidRPr="008A1B95">
        <w:rPr>
          <w:rStyle w:val="gmail-m3807502400422980208gmail-im"/>
          <w:rFonts w:ascii="Times New Roman" w:hAnsi="Times New Roman" w:cs="Times New Roman"/>
          <w:sz w:val="24"/>
          <w:szCs w:val="24"/>
        </w:rPr>
        <w:t xml:space="preserve">exploits and reality as when he decides that a supermarket trolley is a Lancaster bomber plane which he </w:t>
      </w:r>
      <w:r w:rsidR="001B71D5" w:rsidRPr="008A1B95">
        <w:rPr>
          <w:rStyle w:val="gmail-m3807502400422980208gmail-im"/>
          <w:rFonts w:ascii="Times New Roman" w:hAnsi="Times New Roman" w:cs="Times New Roman"/>
          <w:sz w:val="24"/>
          <w:szCs w:val="24"/>
        </w:rPr>
        <w:t>“</w:t>
      </w:r>
      <w:r w:rsidR="000E2CC4" w:rsidRPr="008A1B95">
        <w:rPr>
          <w:rStyle w:val="gmail-m3807502400422980208gmail-im"/>
          <w:rFonts w:ascii="Times New Roman" w:hAnsi="Times New Roman" w:cs="Times New Roman"/>
          <w:sz w:val="24"/>
          <w:szCs w:val="24"/>
        </w:rPr>
        <w:t>pilots</w:t>
      </w:r>
      <w:r w:rsidR="001B71D5" w:rsidRPr="008A1B95">
        <w:rPr>
          <w:rStyle w:val="gmail-m3807502400422980208gmail-im"/>
          <w:rFonts w:ascii="Times New Roman" w:hAnsi="Times New Roman" w:cs="Times New Roman"/>
          <w:sz w:val="24"/>
          <w:szCs w:val="24"/>
        </w:rPr>
        <w:t>”</w:t>
      </w:r>
      <w:r w:rsidR="000E2CC4" w:rsidRPr="008A1B95">
        <w:rPr>
          <w:rStyle w:val="gmail-m3807502400422980208gmail-im"/>
          <w:rFonts w:ascii="Times New Roman" w:hAnsi="Times New Roman" w:cs="Times New Roman"/>
          <w:sz w:val="24"/>
          <w:szCs w:val="24"/>
        </w:rPr>
        <w:t xml:space="preserve">, </w:t>
      </w:r>
      <w:r w:rsidR="001B71D5" w:rsidRPr="008A1B95">
        <w:rPr>
          <w:rStyle w:val="gmail-m3807502400422980208gmail-im"/>
          <w:rFonts w:ascii="Times New Roman" w:hAnsi="Times New Roman" w:cs="Times New Roman"/>
          <w:sz w:val="24"/>
          <w:szCs w:val="24"/>
        </w:rPr>
        <w:t>“</w:t>
      </w:r>
      <w:r w:rsidR="000E2CC4" w:rsidRPr="008A1B95">
        <w:rPr>
          <w:rStyle w:val="gmail-m3807502400422980208gmail-im"/>
          <w:rFonts w:ascii="Times New Roman" w:hAnsi="Times New Roman" w:cs="Times New Roman"/>
          <w:sz w:val="24"/>
          <w:szCs w:val="24"/>
        </w:rPr>
        <w:t>hurtling down the aisles on a top -secret mission, hurling huge bags of flour</w:t>
      </w:r>
      <w:r w:rsidR="001B71D5" w:rsidRPr="008A1B95">
        <w:rPr>
          <w:rStyle w:val="gmail-m3807502400422980208gmail-im"/>
          <w:rFonts w:ascii="Times New Roman" w:hAnsi="Times New Roman" w:cs="Times New Roman"/>
          <w:sz w:val="24"/>
          <w:szCs w:val="24"/>
        </w:rPr>
        <w:t>”,</w:t>
      </w:r>
      <w:r w:rsidR="00BA6A4C" w:rsidRPr="008A1B95">
        <w:rPr>
          <w:rStyle w:val="gmail-m3807502400422980208gmail-im"/>
          <w:rFonts w:ascii="Times New Roman" w:hAnsi="Times New Roman" w:cs="Times New Roman"/>
          <w:sz w:val="24"/>
          <w:szCs w:val="24"/>
        </w:rPr>
        <w:t xml:space="preserve"> thinking they were bombs (42)</w:t>
      </w:r>
      <w:r w:rsidR="001B71D5" w:rsidRPr="008A1B95">
        <w:rPr>
          <w:rStyle w:val="gmail-m3807502400422980208gmail-im"/>
          <w:rFonts w:ascii="Times New Roman" w:hAnsi="Times New Roman" w:cs="Times New Roman"/>
          <w:sz w:val="24"/>
          <w:szCs w:val="24"/>
        </w:rPr>
        <w:t>.</w:t>
      </w:r>
      <w:r w:rsidR="00BA6A4C" w:rsidRPr="008A1B95">
        <w:rPr>
          <w:rStyle w:val="gmail-m3807502400422980208gmail-im"/>
          <w:rFonts w:ascii="Times New Roman" w:hAnsi="Times New Roman" w:cs="Times New Roman"/>
          <w:sz w:val="24"/>
          <w:szCs w:val="24"/>
        </w:rPr>
        <w:t xml:space="preserve"> He is consequently banned from the supermarket. Comedy is also juxtaposed with the sadness of his condition as when ‘the old man</w:t>
      </w:r>
      <w:r w:rsidR="000E2CC4" w:rsidRPr="008A1B95">
        <w:rPr>
          <w:rStyle w:val="gmail-m3807502400422980208gmail-im"/>
          <w:rFonts w:ascii="Times New Roman" w:hAnsi="Times New Roman" w:cs="Times New Roman"/>
          <w:sz w:val="24"/>
          <w:szCs w:val="24"/>
        </w:rPr>
        <w:t xml:space="preserve"> </w:t>
      </w:r>
      <w:r w:rsidR="00BA6A4C" w:rsidRPr="008A1B95">
        <w:rPr>
          <w:rStyle w:val="gmail-m3807502400422980208gmail-im"/>
          <w:rFonts w:ascii="Times New Roman" w:hAnsi="Times New Roman" w:cs="Times New Roman"/>
          <w:sz w:val="24"/>
          <w:szCs w:val="24"/>
        </w:rPr>
        <w:t xml:space="preserve">would call for his Darling Peggy as is she was in the next room.’ (43) Matters come to a climax when Grandpa can no longer be trusted to live independently, for he develops a tendency to wander and go missing. </w:t>
      </w:r>
      <w:r w:rsidR="003250EA" w:rsidRPr="008A1B95">
        <w:rPr>
          <w:rStyle w:val="gmail-m3807502400422980208gmail-im"/>
          <w:rFonts w:ascii="Times New Roman" w:hAnsi="Times New Roman" w:cs="Times New Roman"/>
          <w:sz w:val="24"/>
          <w:szCs w:val="24"/>
        </w:rPr>
        <w:t xml:space="preserve">As with </w:t>
      </w:r>
      <w:r w:rsidR="003250EA" w:rsidRPr="008A1B95">
        <w:rPr>
          <w:rStyle w:val="gmail-m3807502400422980208gmail-im"/>
          <w:rFonts w:ascii="Times New Roman" w:hAnsi="Times New Roman" w:cs="Times New Roman"/>
          <w:i/>
          <w:iCs/>
          <w:sz w:val="24"/>
          <w:szCs w:val="24"/>
        </w:rPr>
        <w:t>The Granny Project</w:t>
      </w:r>
      <w:r w:rsidR="001B71D5" w:rsidRPr="008A1B95">
        <w:rPr>
          <w:rStyle w:val="gmail-m3807502400422980208gmail-im"/>
          <w:rFonts w:ascii="Times New Roman" w:hAnsi="Times New Roman" w:cs="Times New Roman"/>
          <w:sz w:val="24"/>
          <w:szCs w:val="24"/>
        </w:rPr>
        <w:t>,</w:t>
      </w:r>
      <w:r w:rsidR="003250EA" w:rsidRPr="008A1B95">
        <w:rPr>
          <w:rStyle w:val="gmail-m3807502400422980208gmail-im"/>
          <w:rFonts w:ascii="Times New Roman" w:hAnsi="Times New Roman" w:cs="Times New Roman"/>
          <w:sz w:val="24"/>
          <w:szCs w:val="24"/>
        </w:rPr>
        <w:t xml:space="preserve"> the question of the elderly person being moved into a care home becomes the crux of the story. Here it is both for Grandpa’s safety and to relieve pressures on Jack’s parents. </w:t>
      </w:r>
      <w:r w:rsidR="00994701" w:rsidRPr="008A1B95">
        <w:rPr>
          <w:rStyle w:val="gmail-m3807502400422980208gmail-im"/>
          <w:rFonts w:ascii="Times New Roman" w:hAnsi="Times New Roman" w:cs="Times New Roman"/>
          <w:sz w:val="24"/>
          <w:szCs w:val="24"/>
        </w:rPr>
        <w:t>As a mid-way decision Grandpa moves in to live with Jack and his parents, where he share</w:t>
      </w:r>
      <w:r w:rsidR="003F2D43" w:rsidRPr="008A1B95">
        <w:rPr>
          <w:rStyle w:val="gmail-m3807502400422980208gmail-im"/>
          <w:rFonts w:ascii="Times New Roman" w:hAnsi="Times New Roman" w:cs="Times New Roman"/>
          <w:sz w:val="24"/>
          <w:szCs w:val="24"/>
        </w:rPr>
        <w:t>s</w:t>
      </w:r>
      <w:r w:rsidR="00994701" w:rsidRPr="008A1B95">
        <w:rPr>
          <w:rStyle w:val="gmail-m3807502400422980208gmail-im"/>
          <w:rFonts w:ascii="Times New Roman" w:hAnsi="Times New Roman" w:cs="Times New Roman"/>
          <w:sz w:val="24"/>
          <w:szCs w:val="24"/>
        </w:rPr>
        <w:t xml:space="preserve"> a room with Jack. </w:t>
      </w:r>
      <w:r w:rsidR="00431FDC" w:rsidRPr="008A1B95">
        <w:rPr>
          <w:rStyle w:val="gmail-m3807502400422980208gmail-im"/>
          <w:rFonts w:ascii="Times New Roman" w:hAnsi="Times New Roman" w:cs="Times New Roman"/>
          <w:sz w:val="24"/>
          <w:szCs w:val="24"/>
        </w:rPr>
        <w:t>Now their time together is more than Jack listening to the stories</w:t>
      </w:r>
      <w:r w:rsidR="001B71D5" w:rsidRPr="008A1B95">
        <w:rPr>
          <w:rStyle w:val="gmail-m3807502400422980208gmail-im"/>
          <w:rFonts w:ascii="Times New Roman" w:hAnsi="Times New Roman" w:cs="Times New Roman"/>
          <w:sz w:val="24"/>
          <w:szCs w:val="24"/>
        </w:rPr>
        <w:t>,</w:t>
      </w:r>
      <w:r w:rsidR="00431FDC" w:rsidRPr="008A1B95">
        <w:rPr>
          <w:rStyle w:val="gmail-m3807502400422980208gmail-im"/>
          <w:rFonts w:ascii="Times New Roman" w:hAnsi="Times New Roman" w:cs="Times New Roman"/>
          <w:sz w:val="24"/>
          <w:szCs w:val="24"/>
        </w:rPr>
        <w:t xml:space="preserve"> for Grandpa incorporates the boy into the memories he is re-living. </w:t>
      </w:r>
      <w:r w:rsidR="0058141D" w:rsidRPr="008A1B95">
        <w:rPr>
          <w:rStyle w:val="gmail-m3807502400422980208gmail-im"/>
          <w:rFonts w:ascii="Times New Roman" w:hAnsi="Times New Roman" w:cs="Times New Roman"/>
          <w:sz w:val="24"/>
          <w:szCs w:val="24"/>
        </w:rPr>
        <w:t>On his first night with Jack</w:t>
      </w:r>
      <w:r w:rsidR="00AF22FF" w:rsidRPr="008A1B95">
        <w:rPr>
          <w:rStyle w:val="gmail-m3807502400422980208gmail-im"/>
          <w:rFonts w:ascii="Times New Roman" w:hAnsi="Times New Roman" w:cs="Times New Roman"/>
          <w:sz w:val="24"/>
          <w:szCs w:val="24"/>
        </w:rPr>
        <w:t>,</w:t>
      </w:r>
      <w:r w:rsidR="0058141D" w:rsidRPr="008A1B95">
        <w:rPr>
          <w:rStyle w:val="gmail-m3807502400422980208gmail-im"/>
          <w:rFonts w:ascii="Times New Roman" w:hAnsi="Times New Roman" w:cs="Times New Roman"/>
          <w:sz w:val="24"/>
          <w:szCs w:val="24"/>
        </w:rPr>
        <w:t xml:space="preserve"> Grandpa stands listening acutely for any sound of Luftwaffe planes. Jack joins in as he is bidden</w:t>
      </w:r>
      <w:r w:rsidR="001B71D5" w:rsidRPr="008A1B95">
        <w:rPr>
          <w:rStyle w:val="gmail-m3807502400422980208gmail-im"/>
          <w:rFonts w:ascii="Times New Roman" w:hAnsi="Times New Roman" w:cs="Times New Roman"/>
          <w:sz w:val="24"/>
          <w:szCs w:val="24"/>
        </w:rPr>
        <w:t xml:space="preserve">: </w:t>
      </w:r>
    </w:p>
    <w:p w14:paraId="1D9A65EC" w14:textId="170B85F6" w:rsidR="00CA68AC" w:rsidRPr="008A1B95" w:rsidRDefault="001B71D5" w:rsidP="008A1B95">
      <w:pPr>
        <w:spacing w:line="360" w:lineRule="auto"/>
        <w:ind w:left="567" w:right="567"/>
        <w:contextualSpacing/>
        <w:jc w:val="both"/>
        <w:rPr>
          <w:rFonts w:ascii="Times New Roman" w:hAnsi="Times New Roman" w:cs="Times New Roman"/>
          <w:sz w:val="24"/>
          <w:szCs w:val="24"/>
        </w:rPr>
      </w:pPr>
      <w:r w:rsidRPr="008A1B95">
        <w:rPr>
          <w:rStyle w:val="gmail-m3807502400422980208gmail-im"/>
          <w:rFonts w:ascii="Times New Roman" w:hAnsi="Times New Roman" w:cs="Times New Roman"/>
          <w:sz w:val="24"/>
          <w:szCs w:val="24"/>
        </w:rPr>
        <w:lastRenderedPageBreak/>
        <w:t>[</w:t>
      </w:r>
      <w:proofErr w:type="gramStart"/>
      <w:r w:rsidRPr="008A1B95">
        <w:rPr>
          <w:rStyle w:val="gmail-m3807502400422980208gmail-im"/>
          <w:rFonts w:ascii="Times New Roman" w:hAnsi="Times New Roman" w:cs="Times New Roman"/>
          <w:sz w:val="24"/>
          <w:szCs w:val="24"/>
        </w:rPr>
        <w:t>he</w:t>
      </w:r>
      <w:proofErr w:type="gramEnd"/>
      <w:r w:rsidRPr="008A1B95">
        <w:rPr>
          <w:rStyle w:val="gmail-m3807502400422980208gmail-im"/>
          <w:rFonts w:ascii="Times New Roman" w:hAnsi="Times New Roman" w:cs="Times New Roman"/>
          <w:sz w:val="24"/>
          <w:szCs w:val="24"/>
        </w:rPr>
        <w:t>]</w:t>
      </w:r>
      <w:r w:rsidR="00B43DD2" w:rsidRPr="008A1B95">
        <w:rPr>
          <w:rStyle w:val="gmail-m3807502400422980208gmail-im"/>
          <w:rFonts w:ascii="Times New Roman" w:hAnsi="Times New Roman" w:cs="Times New Roman"/>
          <w:sz w:val="24"/>
          <w:szCs w:val="24"/>
        </w:rPr>
        <w:t xml:space="preserve"> </w:t>
      </w:r>
      <w:r w:rsidR="0058141D" w:rsidRPr="008A1B95">
        <w:rPr>
          <w:rStyle w:val="gmail-m3807502400422980208gmail-im"/>
          <w:rFonts w:ascii="Times New Roman" w:hAnsi="Times New Roman" w:cs="Times New Roman"/>
          <w:sz w:val="24"/>
          <w:szCs w:val="24"/>
        </w:rPr>
        <w:t xml:space="preserve">cleared his mind of thoughts and concentrated hard on listening. It was absurd, if you thought about it. Here they were in 1983, listening out for planes that hadn’t flown over the British isles for nearly half a century. But it was so real in grandpa’s </w:t>
      </w:r>
      <w:proofErr w:type="gramStart"/>
      <w:r w:rsidR="0058141D" w:rsidRPr="008A1B95">
        <w:rPr>
          <w:rStyle w:val="gmail-m3807502400422980208gmail-im"/>
          <w:rFonts w:ascii="Times New Roman" w:hAnsi="Times New Roman" w:cs="Times New Roman"/>
          <w:sz w:val="24"/>
          <w:szCs w:val="24"/>
        </w:rPr>
        <w:t>mind,</w:t>
      </w:r>
      <w:proofErr w:type="gramEnd"/>
      <w:r w:rsidR="0058141D" w:rsidRPr="008A1B95">
        <w:rPr>
          <w:rStyle w:val="gmail-m3807502400422980208gmail-im"/>
          <w:rFonts w:ascii="Times New Roman" w:hAnsi="Times New Roman" w:cs="Times New Roman"/>
          <w:sz w:val="24"/>
          <w:szCs w:val="24"/>
        </w:rPr>
        <w:t xml:space="preserve"> Jack couldn’t help believe it too’ (126)</w:t>
      </w:r>
      <w:r w:rsidRPr="008A1B95">
        <w:rPr>
          <w:rFonts w:ascii="Times New Roman" w:hAnsi="Times New Roman" w:cs="Times New Roman"/>
          <w:sz w:val="24"/>
          <w:szCs w:val="24"/>
        </w:rPr>
        <w:t xml:space="preserve">. </w:t>
      </w:r>
    </w:p>
    <w:p w14:paraId="301EF95F" w14:textId="77777777" w:rsidR="0037767F" w:rsidRPr="008A1B95" w:rsidRDefault="0037767F" w:rsidP="00CA68AC">
      <w:pPr>
        <w:spacing w:line="360" w:lineRule="auto"/>
        <w:contextualSpacing/>
        <w:jc w:val="both"/>
        <w:rPr>
          <w:rFonts w:ascii="Times New Roman" w:hAnsi="Times New Roman" w:cs="Times New Roman"/>
          <w:sz w:val="24"/>
          <w:szCs w:val="24"/>
        </w:rPr>
      </w:pPr>
    </w:p>
    <w:p w14:paraId="49480B40" w14:textId="1EC33EA1" w:rsidR="004B2D20" w:rsidRPr="008A1B95" w:rsidRDefault="006E3A4E" w:rsidP="00CA68AC">
      <w:pPr>
        <w:spacing w:line="360" w:lineRule="auto"/>
        <w:contextualSpacing/>
        <w:jc w:val="both"/>
        <w:rPr>
          <w:rFonts w:ascii="Times New Roman" w:hAnsi="Times New Roman" w:cs="Times New Roman"/>
          <w:sz w:val="24"/>
          <w:szCs w:val="24"/>
        </w:rPr>
      </w:pPr>
      <w:r w:rsidRPr="008A1B95">
        <w:rPr>
          <w:rFonts w:ascii="Times New Roman" w:hAnsi="Times New Roman" w:cs="Times New Roman"/>
          <w:sz w:val="24"/>
          <w:szCs w:val="24"/>
        </w:rPr>
        <w:t>As their adventures develop</w:t>
      </w:r>
      <w:r w:rsidR="001B71D5" w:rsidRPr="008A1B95">
        <w:rPr>
          <w:rFonts w:ascii="Times New Roman" w:hAnsi="Times New Roman" w:cs="Times New Roman"/>
          <w:sz w:val="24"/>
          <w:szCs w:val="24"/>
        </w:rPr>
        <w:t>,</w:t>
      </w:r>
      <w:r w:rsidRPr="008A1B95">
        <w:rPr>
          <w:rFonts w:ascii="Times New Roman" w:hAnsi="Times New Roman" w:cs="Times New Roman"/>
          <w:sz w:val="24"/>
          <w:szCs w:val="24"/>
        </w:rPr>
        <w:t xml:space="preserve"> Jack plays up more and more to being a war-time character, with Gran</w:t>
      </w:r>
      <w:r w:rsidR="007C05E1" w:rsidRPr="008A1B95">
        <w:rPr>
          <w:rFonts w:ascii="Times New Roman" w:hAnsi="Times New Roman" w:cs="Times New Roman"/>
          <w:sz w:val="24"/>
          <w:szCs w:val="24"/>
        </w:rPr>
        <w:t>d</w:t>
      </w:r>
      <w:r w:rsidRPr="008A1B95">
        <w:rPr>
          <w:rFonts w:ascii="Times New Roman" w:hAnsi="Times New Roman" w:cs="Times New Roman"/>
          <w:sz w:val="24"/>
          <w:szCs w:val="24"/>
        </w:rPr>
        <w:t xml:space="preserve">pa being his respected commanding officer. </w:t>
      </w:r>
      <w:r w:rsidR="007C05E1" w:rsidRPr="008A1B95">
        <w:rPr>
          <w:rFonts w:ascii="Times New Roman" w:hAnsi="Times New Roman" w:cs="Times New Roman"/>
          <w:sz w:val="24"/>
          <w:szCs w:val="24"/>
        </w:rPr>
        <w:t>Jack is therefore able to gently guide and persuade his Grandpa as required, thus averting difficult situations</w:t>
      </w:r>
      <w:r w:rsidR="00053825" w:rsidRPr="008A1B95">
        <w:rPr>
          <w:rFonts w:ascii="Times New Roman" w:hAnsi="Times New Roman" w:cs="Times New Roman"/>
          <w:sz w:val="24"/>
          <w:szCs w:val="24"/>
        </w:rPr>
        <w:t>. For example</w:t>
      </w:r>
      <w:r w:rsidR="001B71D5" w:rsidRPr="008A1B95">
        <w:rPr>
          <w:rFonts w:ascii="Times New Roman" w:hAnsi="Times New Roman" w:cs="Times New Roman"/>
          <w:sz w:val="24"/>
          <w:szCs w:val="24"/>
        </w:rPr>
        <w:t>,</w:t>
      </w:r>
      <w:r w:rsidR="00053825" w:rsidRPr="008A1B95">
        <w:rPr>
          <w:rFonts w:ascii="Times New Roman" w:hAnsi="Times New Roman" w:cs="Times New Roman"/>
          <w:sz w:val="24"/>
          <w:szCs w:val="24"/>
        </w:rPr>
        <w:t xml:space="preserve"> </w:t>
      </w:r>
      <w:r w:rsidR="002B665E" w:rsidRPr="008A1B95">
        <w:rPr>
          <w:rFonts w:ascii="Times New Roman" w:hAnsi="Times New Roman" w:cs="Times New Roman"/>
          <w:sz w:val="24"/>
          <w:szCs w:val="24"/>
        </w:rPr>
        <w:t xml:space="preserve">when </w:t>
      </w:r>
      <w:r w:rsidR="00053825" w:rsidRPr="008A1B95">
        <w:rPr>
          <w:rFonts w:ascii="Times New Roman" w:hAnsi="Times New Roman" w:cs="Times New Roman"/>
          <w:sz w:val="24"/>
          <w:szCs w:val="24"/>
        </w:rPr>
        <w:t xml:space="preserve">Grandpa </w:t>
      </w:r>
      <w:r w:rsidR="002B665E" w:rsidRPr="008A1B95">
        <w:rPr>
          <w:rFonts w:ascii="Times New Roman" w:hAnsi="Times New Roman" w:cs="Times New Roman"/>
          <w:sz w:val="24"/>
          <w:szCs w:val="24"/>
        </w:rPr>
        <w:t>goes</w:t>
      </w:r>
      <w:r w:rsidR="00053825" w:rsidRPr="008A1B95">
        <w:rPr>
          <w:rFonts w:ascii="Times New Roman" w:hAnsi="Times New Roman" w:cs="Times New Roman"/>
          <w:sz w:val="24"/>
          <w:szCs w:val="24"/>
        </w:rPr>
        <w:t xml:space="preserve"> missing from home</w:t>
      </w:r>
      <w:r w:rsidR="002B665E" w:rsidRPr="008A1B95">
        <w:rPr>
          <w:rFonts w:ascii="Times New Roman" w:hAnsi="Times New Roman" w:cs="Times New Roman"/>
          <w:sz w:val="24"/>
          <w:szCs w:val="24"/>
        </w:rPr>
        <w:t xml:space="preserve"> after a </w:t>
      </w:r>
      <w:r w:rsidR="004E2D8F" w:rsidRPr="008A1B95">
        <w:rPr>
          <w:rFonts w:ascii="Times New Roman" w:hAnsi="Times New Roman" w:cs="Times New Roman"/>
          <w:sz w:val="24"/>
          <w:szCs w:val="24"/>
        </w:rPr>
        <w:t xml:space="preserve">long search in the local area </w:t>
      </w:r>
      <w:r w:rsidR="00053825" w:rsidRPr="008A1B95">
        <w:rPr>
          <w:rFonts w:ascii="Times New Roman" w:hAnsi="Times New Roman" w:cs="Times New Roman"/>
          <w:sz w:val="24"/>
          <w:szCs w:val="24"/>
        </w:rPr>
        <w:t>Jack</w:t>
      </w:r>
      <w:r w:rsidR="004E2D8F" w:rsidRPr="008A1B95">
        <w:rPr>
          <w:rFonts w:ascii="Times New Roman" w:hAnsi="Times New Roman" w:cs="Times New Roman"/>
          <w:sz w:val="24"/>
          <w:szCs w:val="24"/>
        </w:rPr>
        <w:t xml:space="preserve"> thinks that he will have returned to a place which reminds him of his wartime adventures and subsequently finds him at the Imperial War Museum fast asleep </w:t>
      </w:r>
      <w:r w:rsidR="00053825" w:rsidRPr="008A1B95">
        <w:rPr>
          <w:rFonts w:ascii="Times New Roman" w:hAnsi="Times New Roman" w:cs="Times New Roman"/>
          <w:sz w:val="24"/>
          <w:szCs w:val="24"/>
        </w:rPr>
        <w:t xml:space="preserve">in the cockpit of the Spitfire which is suspended high above the ground. Jack rescues his Grandpa in a slapstick comic scene. </w:t>
      </w:r>
      <w:r w:rsidR="001B71D5" w:rsidRPr="008A1B95">
        <w:rPr>
          <w:rFonts w:ascii="Times New Roman" w:hAnsi="Times New Roman" w:cs="Times New Roman"/>
          <w:sz w:val="24"/>
          <w:szCs w:val="24"/>
        </w:rPr>
        <w:t xml:space="preserve">As a result, </w:t>
      </w:r>
      <w:r w:rsidR="007A0A36" w:rsidRPr="008A1B95">
        <w:rPr>
          <w:rFonts w:ascii="Times New Roman" w:hAnsi="Times New Roman" w:cs="Times New Roman"/>
          <w:sz w:val="24"/>
          <w:szCs w:val="24"/>
        </w:rPr>
        <w:t xml:space="preserve">Grandpa is sent </w:t>
      </w:r>
      <w:r w:rsidR="001B71D5" w:rsidRPr="008A1B95">
        <w:rPr>
          <w:rFonts w:ascii="Times New Roman" w:hAnsi="Times New Roman" w:cs="Times New Roman"/>
          <w:sz w:val="24"/>
          <w:szCs w:val="24"/>
        </w:rPr>
        <w:t xml:space="preserve">to </w:t>
      </w:r>
      <w:r w:rsidR="007A0A36" w:rsidRPr="008A1B95">
        <w:rPr>
          <w:rFonts w:ascii="Times New Roman" w:hAnsi="Times New Roman" w:cs="Times New Roman"/>
          <w:sz w:val="24"/>
          <w:szCs w:val="24"/>
        </w:rPr>
        <w:t xml:space="preserve">a local care home which </w:t>
      </w:r>
      <w:r w:rsidR="00284061" w:rsidRPr="008A1B95">
        <w:rPr>
          <w:rFonts w:ascii="Times New Roman" w:hAnsi="Times New Roman" w:cs="Times New Roman"/>
          <w:sz w:val="24"/>
          <w:szCs w:val="24"/>
        </w:rPr>
        <w:t xml:space="preserve">is actually a cover for a fraudulent scam. The inmates are poorly treated, locked in their rooms and drugged with sleeping pills; the ‘nurses’ are local criminals and the matron is the vicar in disguise. </w:t>
      </w:r>
    </w:p>
    <w:p w14:paraId="39FDB072" w14:textId="5530F0DD" w:rsidR="00785EB7" w:rsidRPr="008A1B95" w:rsidRDefault="00C5417B" w:rsidP="006F6567">
      <w:pPr>
        <w:spacing w:line="360" w:lineRule="auto"/>
        <w:ind w:firstLine="567"/>
        <w:contextualSpacing/>
        <w:jc w:val="both"/>
        <w:rPr>
          <w:rFonts w:ascii="Times New Roman" w:hAnsi="Times New Roman" w:cs="Times New Roman"/>
          <w:sz w:val="24"/>
          <w:szCs w:val="24"/>
        </w:rPr>
      </w:pPr>
      <w:r w:rsidRPr="008A1B95">
        <w:rPr>
          <w:rFonts w:ascii="Times New Roman" w:hAnsi="Times New Roman" w:cs="Times New Roman"/>
          <w:sz w:val="24"/>
          <w:szCs w:val="24"/>
        </w:rPr>
        <w:t>This all sets the scene for a quasi-wartime escape headed by Grandp</w:t>
      </w:r>
      <w:r w:rsidR="004B2D20" w:rsidRPr="008A1B95">
        <w:rPr>
          <w:rFonts w:ascii="Times New Roman" w:hAnsi="Times New Roman" w:cs="Times New Roman"/>
          <w:sz w:val="24"/>
          <w:szCs w:val="24"/>
        </w:rPr>
        <w:t>a and helped by Jack</w:t>
      </w:r>
      <w:r w:rsidR="001B71D5" w:rsidRPr="008A1B95">
        <w:rPr>
          <w:rFonts w:ascii="Times New Roman" w:hAnsi="Times New Roman" w:cs="Times New Roman"/>
          <w:sz w:val="24"/>
          <w:szCs w:val="24"/>
        </w:rPr>
        <w:t>,</w:t>
      </w:r>
      <w:r w:rsidR="004B2D20" w:rsidRPr="008A1B95">
        <w:rPr>
          <w:rFonts w:ascii="Times New Roman" w:hAnsi="Times New Roman" w:cs="Times New Roman"/>
          <w:sz w:val="24"/>
          <w:szCs w:val="24"/>
        </w:rPr>
        <w:t xml:space="preserve"> who breaks into the care home. The model </w:t>
      </w:r>
      <w:r w:rsidR="00A66E3C" w:rsidRPr="008A1B95">
        <w:rPr>
          <w:rFonts w:ascii="Times New Roman" w:hAnsi="Times New Roman" w:cs="Times New Roman"/>
          <w:sz w:val="24"/>
          <w:szCs w:val="24"/>
        </w:rPr>
        <w:t>Grandpa</w:t>
      </w:r>
      <w:r w:rsidR="0021208C" w:rsidRPr="008A1B95">
        <w:rPr>
          <w:rFonts w:ascii="Times New Roman" w:hAnsi="Times New Roman" w:cs="Times New Roman"/>
          <w:sz w:val="24"/>
          <w:szCs w:val="24"/>
        </w:rPr>
        <w:t xml:space="preserve"> initially</w:t>
      </w:r>
      <w:r w:rsidR="004B2D20" w:rsidRPr="008A1B95">
        <w:rPr>
          <w:rFonts w:ascii="Times New Roman" w:hAnsi="Times New Roman" w:cs="Times New Roman"/>
          <w:sz w:val="24"/>
          <w:szCs w:val="24"/>
        </w:rPr>
        <w:t xml:space="preserve"> uses is what is known as The Great Escape</w:t>
      </w:r>
      <w:r w:rsidR="001B71D5" w:rsidRPr="008A1B95">
        <w:rPr>
          <w:rFonts w:ascii="Times New Roman" w:hAnsi="Times New Roman" w:cs="Times New Roman"/>
          <w:sz w:val="24"/>
          <w:szCs w:val="24"/>
        </w:rPr>
        <w:t>,</w:t>
      </w:r>
      <w:r w:rsidR="00A66E3C" w:rsidRPr="008A1B95">
        <w:rPr>
          <w:rFonts w:ascii="Times New Roman" w:hAnsi="Times New Roman" w:cs="Times New Roman"/>
          <w:sz w:val="24"/>
          <w:szCs w:val="24"/>
        </w:rPr>
        <w:t xml:space="preserve"> </w:t>
      </w:r>
      <w:r w:rsidR="0021208C" w:rsidRPr="008A1B95">
        <w:rPr>
          <w:rFonts w:ascii="Times New Roman" w:hAnsi="Times New Roman" w:cs="Times New Roman"/>
          <w:sz w:val="24"/>
          <w:szCs w:val="24"/>
        </w:rPr>
        <w:t>when</w:t>
      </w:r>
      <w:r w:rsidR="00A66E3C" w:rsidRPr="008A1B95">
        <w:rPr>
          <w:rFonts w:ascii="Times New Roman" w:hAnsi="Times New Roman" w:cs="Times New Roman"/>
          <w:sz w:val="24"/>
          <w:szCs w:val="24"/>
        </w:rPr>
        <w:t xml:space="preserve"> British soldiers </w:t>
      </w:r>
      <w:r w:rsidR="0021208C" w:rsidRPr="008A1B95">
        <w:rPr>
          <w:rFonts w:ascii="Times New Roman" w:hAnsi="Times New Roman" w:cs="Times New Roman"/>
          <w:sz w:val="24"/>
          <w:szCs w:val="24"/>
        </w:rPr>
        <w:t xml:space="preserve">dug a tunnel to escape </w:t>
      </w:r>
      <w:r w:rsidR="00A66E3C" w:rsidRPr="008A1B95">
        <w:rPr>
          <w:rFonts w:ascii="Times New Roman" w:hAnsi="Times New Roman" w:cs="Times New Roman"/>
          <w:sz w:val="24"/>
          <w:szCs w:val="24"/>
        </w:rPr>
        <w:t xml:space="preserve">from the prisoner of war camp Stalag Luft III. </w:t>
      </w:r>
      <w:r w:rsidR="0021208C" w:rsidRPr="008A1B95">
        <w:rPr>
          <w:rFonts w:ascii="Times New Roman" w:hAnsi="Times New Roman" w:cs="Times New Roman"/>
          <w:sz w:val="24"/>
          <w:szCs w:val="24"/>
        </w:rPr>
        <w:t xml:space="preserve">However, Grandpa is persuaded by Jack, who fully plays the part of Grandpa’s Squadron </w:t>
      </w:r>
      <w:proofErr w:type="gramStart"/>
      <w:r w:rsidR="0021208C" w:rsidRPr="008A1B95">
        <w:rPr>
          <w:rFonts w:ascii="Times New Roman" w:hAnsi="Times New Roman" w:cs="Times New Roman"/>
          <w:sz w:val="24"/>
          <w:szCs w:val="24"/>
        </w:rPr>
        <w:t>Leader, that</w:t>
      </w:r>
      <w:proofErr w:type="gramEnd"/>
      <w:r w:rsidR="0021208C" w:rsidRPr="008A1B95">
        <w:rPr>
          <w:rFonts w:ascii="Times New Roman" w:hAnsi="Times New Roman" w:cs="Times New Roman"/>
          <w:sz w:val="24"/>
          <w:szCs w:val="24"/>
        </w:rPr>
        <w:t xml:space="preserve"> this will take far too long. The final great escape for the elderly inmates is via a daring descent from the top floors using ladies silk knickers knotted together. To get to this point, Grandpa has shown the other inmates how to circumvent their being drugged with the sleeping pills</w:t>
      </w:r>
      <w:r w:rsidR="008D70C9" w:rsidRPr="008A1B95">
        <w:rPr>
          <w:rFonts w:ascii="Times New Roman" w:hAnsi="Times New Roman" w:cs="Times New Roman"/>
          <w:sz w:val="24"/>
          <w:szCs w:val="24"/>
        </w:rPr>
        <w:t xml:space="preserve"> and</w:t>
      </w:r>
      <w:r w:rsidR="0021208C" w:rsidRPr="008A1B95">
        <w:rPr>
          <w:rFonts w:ascii="Times New Roman" w:hAnsi="Times New Roman" w:cs="Times New Roman"/>
          <w:sz w:val="24"/>
          <w:szCs w:val="24"/>
        </w:rPr>
        <w:t xml:space="preserve"> led them through the window and across the roof to safety, with the dastardly ‘matron’ and ‘her </w:t>
      </w:r>
      <w:proofErr w:type="gramStart"/>
      <w:r w:rsidR="0021208C" w:rsidRPr="008A1B95">
        <w:rPr>
          <w:rFonts w:ascii="Times New Roman" w:hAnsi="Times New Roman" w:cs="Times New Roman"/>
          <w:sz w:val="24"/>
          <w:szCs w:val="24"/>
        </w:rPr>
        <w:t>nurses’ being</w:t>
      </w:r>
      <w:proofErr w:type="gramEnd"/>
      <w:r w:rsidR="0021208C" w:rsidRPr="008A1B95">
        <w:rPr>
          <w:rFonts w:ascii="Times New Roman" w:hAnsi="Times New Roman" w:cs="Times New Roman"/>
          <w:sz w:val="24"/>
          <w:szCs w:val="24"/>
        </w:rPr>
        <w:t xml:space="preserve"> arrested by the police</w:t>
      </w:r>
      <w:r w:rsidR="0073013A" w:rsidRPr="008A1B95">
        <w:rPr>
          <w:rFonts w:ascii="Times New Roman" w:hAnsi="Times New Roman" w:cs="Times New Roman"/>
          <w:sz w:val="24"/>
          <w:szCs w:val="24"/>
        </w:rPr>
        <w:t xml:space="preserve"> and their true identities being revealed</w:t>
      </w:r>
      <w:r w:rsidR="0021208C" w:rsidRPr="008A1B95">
        <w:rPr>
          <w:rFonts w:ascii="Times New Roman" w:hAnsi="Times New Roman" w:cs="Times New Roman"/>
          <w:sz w:val="24"/>
          <w:szCs w:val="24"/>
        </w:rPr>
        <w:t xml:space="preserve">. </w:t>
      </w:r>
      <w:r w:rsidR="00FC4AE4" w:rsidRPr="008A1B95">
        <w:rPr>
          <w:rFonts w:ascii="Times New Roman" w:hAnsi="Times New Roman" w:cs="Times New Roman"/>
          <w:sz w:val="24"/>
          <w:szCs w:val="24"/>
        </w:rPr>
        <w:t>Grandpa is now the hero of the hour in real time as well as in his memories. Thus the way in which Walliams portrays Grandpa is both sensitive and demonstrates respect</w:t>
      </w:r>
      <w:r w:rsidR="00D96647" w:rsidRPr="008A1B95">
        <w:rPr>
          <w:rFonts w:ascii="Times New Roman" w:hAnsi="Times New Roman" w:cs="Times New Roman"/>
          <w:sz w:val="24"/>
          <w:szCs w:val="24"/>
        </w:rPr>
        <w:t>,</w:t>
      </w:r>
      <w:r w:rsidR="00FC4AE4" w:rsidRPr="008A1B95">
        <w:rPr>
          <w:rFonts w:ascii="Times New Roman" w:hAnsi="Times New Roman" w:cs="Times New Roman"/>
          <w:sz w:val="24"/>
          <w:szCs w:val="24"/>
        </w:rPr>
        <w:t xml:space="preserve"> for despite his loss of contact with reality</w:t>
      </w:r>
      <w:r w:rsidR="00D96647" w:rsidRPr="008A1B95">
        <w:rPr>
          <w:rFonts w:ascii="Times New Roman" w:hAnsi="Times New Roman" w:cs="Times New Roman"/>
          <w:sz w:val="24"/>
          <w:szCs w:val="24"/>
        </w:rPr>
        <w:t xml:space="preserve"> h</w:t>
      </w:r>
      <w:r w:rsidR="00FC4AE4" w:rsidRPr="008A1B95">
        <w:rPr>
          <w:rFonts w:ascii="Times New Roman" w:hAnsi="Times New Roman" w:cs="Times New Roman"/>
          <w:sz w:val="24"/>
          <w:szCs w:val="24"/>
        </w:rPr>
        <w:t xml:space="preserve">e is still able to solve </w:t>
      </w:r>
      <w:r w:rsidR="008D70C9" w:rsidRPr="008A1B95">
        <w:rPr>
          <w:rFonts w:ascii="Times New Roman" w:hAnsi="Times New Roman" w:cs="Times New Roman"/>
          <w:sz w:val="24"/>
          <w:szCs w:val="24"/>
        </w:rPr>
        <w:t xml:space="preserve">problems </w:t>
      </w:r>
      <w:r w:rsidR="00D96647" w:rsidRPr="008A1B95">
        <w:rPr>
          <w:rFonts w:ascii="Times New Roman" w:hAnsi="Times New Roman" w:cs="Times New Roman"/>
          <w:sz w:val="24"/>
          <w:szCs w:val="24"/>
        </w:rPr>
        <w:t xml:space="preserve">as </w:t>
      </w:r>
      <w:r w:rsidR="00FC4AE4" w:rsidRPr="008A1B95">
        <w:rPr>
          <w:rFonts w:ascii="Times New Roman" w:hAnsi="Times New Roman" w:cs="Times New Roman"/>
          <w:sz w:val="24"/>
          <w:szCs w:val="24"/>
        </w:rPr>
        <w:t xml:space="preserve">for </w:t>
      </w:r>
      <w:r w:rsidR="00785EB7" w:rsidRPr="008A1B95">
        <w:rPr>
          <w:rFonts w:ascii="Times New Roman" w:hAnsi="Times New Roman" w:cs="Times New Roman"/>
          <w:sz w:val="24"/>
          <w:szCs w:val="24"/>
        </w:rPr>
        <w:t>him the realities are embedded in a wartime context which he understands. Grandpa is hailed as a hero, while Jack also knows that he has played an important part in helping the old man triumph. Jack no longer needs to hide behind his shyness</w:t>
      </w:r>
      <w:r w:rsidR="008D70C9" w:rsidRPr="008A1B95">
        <w:rPr>
          <w:rFonts w:ascii="Times New Roman" w:hAnsi="Times New Roman" w:cs="Times New Roman"/>
          <w:sz w:val="24"/>
          <w:szCs w:val="24"/>
        </w:rPr>
        <w:t>,</w:t>
      </w:r>
      <w:r w:rsidR="00785EB7" w:rsidRPr="008A1B95">
        <w:rPr>
          <w:rFonts w:ascii="Times New Roman" w:hAnsi="Times New Roman" w:cs="Times New Roman"/>
          <w:sz w:val="24"/>
          <w:szCs w:val="24"/>
        </w:rPr>
        <w:t xml:space="preserve"> for his Grandpa has given him confidence</w:t>
      </w:r>
      <w:r w:rsidR="008D70C9" w:rsidRPr="008A1B95">
        <w:rPr>
          <w:rFonts w:ascii="Times New Roman" w:hAnsi="Times New Roman" w:cs="Times New Roman"/>
          <w:sz w:val="24"/>
          <w:szCs w:val="24"/>
        </w:rPr>
        <w:t>.</w:t>
      </w:r>
      <w:r w:rsidR="00785EB7" w:rsidRPr="008A1B95">
        <w:rPr>
          <w:rFonts w:ascii="Times New Roman" w:hAnsi="Times New Roman" w:cs="Times New Roman"/>
          <w:sz w:val="24"/>
          <w:szCs w:val="24"/>
        </w:rPr>
        <w:t xml:space="preserve"> </w:t>
      </w:r>
    </w:p>
    <w:p w14:paraId="2A32780C" w14:textId="3277987A" w:rsidR="006F6567" w:rsidRPr="008A1B95" w:rsidRDefault="0056635E" w:rsidP="009D6CEF">
      <w:pPr>
        <w:spacing w:line="360" w:lineRule="auto"/>
        <w:ind w:firstLine="567"/>
        <w:contextualSpacing/>
        <w:rPr>
          <w:rStyle w:val="a-size-base"/>
          <w:rFonts w:ascii="Times New Roman" w:hAnsi="Times New Roman" w:cs="Times New Roman"/>
          <w:sz w:val="24"/>
          <w:szCs w:val="24"/>
        </w:rPr>
      </w:pPr>
      <w:r w:rsidRPr="008A1B95">
        <w:rPr>
          <w:rFonts w:ascii="Times New Roman" w:hAnsi="Times New Roman" w:cs="Times New Roman"/>
          <w:sz w:val="24"/>
          <w:szCs w:val="24"/>
        </w:rPr>
        <w:t xml:space="preserve">Whilst </w:t>
      </w:r>
      <w:r w:rsidRPr="008A1B95">
        <w:rPr>
          <w:rFonts w:ascii="Times New Roman" w:hAnsi="Times New Roman" w:cs="Times New Roman"/>
          <w:i/>
          <w:iCs/>
          <w:sz w:val="24"/>
          <w:szCs w:val="24"/>
        </w:rPr>
        <w:t>Grandpa’s Great Escape</w:t>
      </w:r>
      <w:r w:rsidRPr="008A1B95">
        <w:rPr>
          <w:rFonts w:ascii="Times New Roman" w:hAnsi="Times New Roman" w:cs="Times New Roman"/>
          <w:sz w:val="24"/>
          <w:szCs w:val="24"/>
        </w:rPr>
        <w:t xml:space="preserve"> is a rollicking fantasy comic adventure built around the serious realities of the problems of dementia, </w:t>
      </w:r>
      <w:r w:rsidR="004D66B2" w:rsidRPr="008A1B95">
        <w:rPr>
          <w:rFonts w:ascii="Times New Roman" w:hAnsi="Times New Roman" w:cs="Times New Roman"/>
          <w:i/>
          <w:iCs/>
          <w:sz w:val="24"/>
          <w:szCs w:val="24"/>
        </w:rPr>
        <w:t>The Dementia Diaries</w:t>
      </w:r>
      <w:r w:rsidR="004D66B2" w:rsidRPr="008A1B95">
        <w:rPr>
          <w:rFonts w:ascii="Times New Roman" w:hAnsi="Times New Roman" w:cs="Times New Roman"/>
          <w:sz w:val="24"/>
          <w:szCs w:val="24"/>
        </w:rPr>
        <w:t xml:space="preserve"> (2016) by </w:t>
      </w:r>
      <w:r w:rsidR="004D66B2" w:rsidRPr="008A1B95">
        <w:rPr>
          <w:rStyle w:val="a-size-base"/>
          <w:rFonts w:ascii="Times New Roman" w:hAnsi="Times New Roman" w:cs="Times New Roman"/>
          <w:sz w:val="24"/>
          <w:szCs w:val="24"/>
        </w:rPr>
        <w:t>Matthew Snyman and the Social Innovation Lab Kent</w:t>
      </w:r>
      <w:r w:rsidRPr="008A1B95">
        <w:rPr>
          <w:rStyle w:val="a-size-base"/>
          <w:rFonts w:ascii="Times New Roman" w:hAnsi="Times New Roman" w:cs="Times New Roman"/>
          <w:sz w:val="24"/>
          <w:szCs w:val="24"/>
        </w:rPr>
        <w:t xml:space="preserve"> is firmly based in reality. </w:t>
      </w:r>
      <w:r w:rsidR="00E76B5D" w:rsidRPr="008A1B95">
        <w:rPr>
          <w:rStyle w:val="a-size-base"/>
          <w:rFonts w:ascii="Times New Roman" w:hAnsi="Times New Roman" w:cs="Times New Roman"/>
          <w:sz w:val="24"/>
          <w:szCs w:val="24"/>
        </w:rPr>
        <w:t xml:space="preserve">The </w:t>
      </w:r>
      <w:r w:rsidR="009D6CEF" w:rsidRPr="008A1B95">
        <w:rPr>
          <w:rStyle w:val="a-size-base"/>
          <w:rFonts w:ascii="Times New Roman" w:hAnsi="Times New Roman" w:cs="Times New Roman"/>
          <w:sz w:val="24"/>
          <w:szCs w:val="24"/>
        </w:rPr>
        <w:t>diary entries</w:t>
      </w:r>
      <w:r w:rsidR="00E76B5D" w:rsidRPr="008A1B95">
        <w:rPr>
          <w:rStyle w:val="a-size-base"/>
          <w:rFonts w:ascii="Times New Roman" w:hAnsi="Times New Roman" w:cs="Times New Roman"/>
          <w:sz w:val="24"/>
          <w:szCs w:val="24"/>
        </w:rPr>
        <w:t xml:space="preserve"> </w:t>
      </w:r>
      <w:r w:rsidR="006F6567" w:rsidRPr="008A1B95">
        <w:rPr>
          <w:rStyle w:val="a-size-base"/>
          <w:rFonts w:ascii="Times New Roman" w:hAnsi="Times New Roman" w:cs="Times New Roman"/>
          <w:sz w:val="24"/>
          <w:szCs w:val="24"/>
        </w:rPr>
        <w:t xml:space="preserve">which </w:t>
      </w:r>
      <w:r w:rsidR="006F6567" w:rsidRPr="008A1B95">
        <w:rPr>
          <w:rStyle w:val="a-size-base"/>
          <w:rFonts w:ascii="Times New Roman" w:hAnsi="Times New Roman" w:cs="Times New Roman"/>
          <w:sz w:val="24"/>
          <w:szCs w:val="24"/>
        </w:rPr>
        <w:lastRenderedPageBreak/>
        <w:t xml:space="preserve">have been shaped by a professional </w:t>
      </w:r>
      <w:proofErr w:type="gramStart"/>
      <w:r w:rsidR="006F6567" w:rsidRPr="008A1B95">
        <w:rPr>
          <w:rStyle w:val="a-size-base"/>
          <w:rFonts w:ascii="Times New Roman" w:hAnsi="Times New Roman" w:cs="Times New Roman"/>
          <w:sz w:val="24"/>
          <w:szCs w:val="24"/>
        </w:rPr>
        <w:t>writer</w:t>
      </w:r>
      <w:r w:rsidR="009D6CEF" w:rsidRPr="008A1B95">
        <w:rPr>
          <w:rStyle w:val="a-size-base"/>
          <w:rFonts w:ascii="Times New Roman" w:hAnsi="Times New Roman" w:cs="Times New Roman"/>
          <w:sz w:val="24"/>
          <w:szCs w:val="24"/>
        </w:rPr>
        <w:t>,</w:t>
      </w:r>
      <w:proofErr w:type="gramEnd"/>
      <w:r w:rsidR="006F6567" w:rsidRPr="008A1B95">
        <w:rPr>
          <w:rStyle w:val="a-size-base"/>
          <w:rFonts w:ascii="Times New Roman" w:hAnsi="Times New Roman" w:cs="Times New Roman"/>
          <w:sz w:val="24"/>
          <w:szCs w:val="24"/>
        </w:rPr>
        <w:t xml:space="preserve"> </w:t>
      </w:r>
      <w:r w:rsidR="00E76B5D" w:rsidRPr="008A1B95">
        <w:rPr>
          <w:rStyle w:val="a-size-base"/>
          <w:rFonts w:ascii="Times New Roman" w:hAnsi="Times New Roman" w:cs="Times New Roman"/>
          <w:sz w:val="24"/>
          <w:szCs w:val="24"/>
        </w:rPr>
        <w:t xml:space="preserve">draw on the experiences of teenagers </w:t>
      </w:r>
      <w:r w:rsidR="009D6CEF" w:rsidRPr="008A1B95">
        <w:rPr>
          <w:rStyle w:val="a-size-base"/>
          <w:rFonts w:ascii="Times New Roman" w:hAnsi="Times New Roman" w:cs="Times New Roman"/>
          <w:sz w:val="24"/>
          <w:szCs w:val="24"/>
        </w:rPr>
        <w:t>who have</w:t>
      </w:r>
      <w:r w:rsidR="00E76B5D" w:rsidRPr="008A1B95">
        <w:rPr>
          <w:rStyle w:val="a-size-base"/>
          <w:rFonts w:ascii="Times New Roman" w:hAnsi="Times New Roman" w:cs="Times New Roman"/>
          <w:sz w:val="24"/>
          <w:szCs w:val="24"/>
        </w:rPr>
        <w:t xml:space="preserve"> grandparents suffering from dementia. </w:t>
      </w:r>
      <w:r w:rsidR="006F6567" w:rsidRPr="008A1B95">
        <w:rPr>
          <w:rStyle w:val="a-size-base"/>
          <w:rFonts w:ascii="Times New Roman" w:hAnsi="Times New Roman" w:cs="Times New Roman"/>
          <w:sz w:val="24"/>
          <w:szCs w:val="24"/>
        </w:rPr>
        <w:t>In her foreword Angela Rippon, a celebrity and advocate for older people and Co-Chair of the Prime Minister’s Dementia-Friendly Communities Champion Group, makes the following comment</w:t>
      </w:r>
      <w:r w:rsidR="008D70C9" w:rsidRPr="008A1B95">
        <w:rPr>
          <w:rStyle w:val="a-size-base"/>
          <w:rFonts w:ascii="Times New Roman" w:hAnsi="Times New Roman" w:cs="Times New Roman"/>
          <w:sz w:val="24"/>
          <w:szCs w:val="24"/>
        </w:rPr>
        <w:t>:</w:t>
      </w:r>
    </w:p>
    <w:p w14:paraId="400B6E6A" w14:textId="7A73DD8B" w:rsidR="006F6567" w:rsidRPr="008A1B95" w:rsidRDefault="006F6567" w:rsidP="006F6567">
      <w:pPr>
        <w:spacing w:line="360" w:lineRule="auto"/>
        <w:ind w:left="567" w:right="567"/>
        <w:contextualSpacing/>
        <w:jc w:val="both"/>
        <w:rPr>
          <w:rStyle w:val="a-size-base"/>
          <w:rFonts w:ascii="Times New Roman" w:hAnsi="Times New Roman" w:cs="Times New Roman"/>
          <w:sz w:val="24"/>
          <w:szCs w:val="24"/>
        </w:rPr>
      </w:pPr>
      <w:r w:rsidRPr="008A1B95">
        <w:rPr>
          <w:rStyle w:val="a-size-base"/>
          <w:rFonts w:ascii="Times New Roman" w:hAnsi="Times New Roman" w:cs="Times New Roman"/>
          <w:sz w:val="24"/>
          <w:szCs w:val="24"/>
        </w:rPr>
        <w:t>I think it’s brilliant to see Brie… representing a dementia aware generation who will mature into a society in which dementia is understood, dementia patients are respected and the word “stigma” will no longer be part of the Dementia Dictionary.</w:t>
      </w:r>
    </w:p>
    <w:p w14:paraId="67E4825B" w14:textId="1B359CC4" w:rsidR="000755F6" w:rsidRPr="008A1B95" w:rsidRDefault="006F6567" w:rsidP="006F6567">
      <w:pPr>
        <w:spacing w:line="360" w:lineRule="auto"/>
        <w:ind w:left="567" w:right="567"/>
        <w:contextualSpacing/>
        <w:jc w:val="both"/>
        <w:rPr>
          <w:rStyle w:val="a-size-base"/>
          <w:rFonts w:ascii="Times New Roman" w:hAnsi="Times New Roman" w:cs="Times New Roman"/>
          <w:sz w:val="24"/>
          <w:szCs w:val="24"/>
        </w:rPr>
      </w:pPr>
      <w:r w:rsidRPr="008A1B95">
        <w:rPr>
          <w:rStyle w:val="a-size-base"/>
          <w:rFonts w:ascii="Times New Roman" w:hAnsi="Times New Roman" w:cs="Times New Roman"/>
          <w:sz w:val="24"/>
          <w:szCs w:val="24"/>
        </w:rPr>
        <w:t xml:space="preserve">These aren’t just diaries; they are beacons of hope for the future. (7) </w:t>
      </w:r>
    </w:p>
    <w:p w14:paraId="01E1E61B" w14:textId="4ECE0445" w:rsidR="009D6CEF" w:rsidRPr="008A1B95" w:rsidRDefault="009D6CEF" w:rsidP="009D6CEF">
      <w:pPr>
        <w:spacing w:line="360" w:lineRule="auto"/>
        <w:ind w:right="567"/>
        <w:contextualSpacing/>
        <w:jc w:val="both"/>
        <w:rPr>
          <w:rStyle w:val="gmail-m3807502400422980208gmail-im"/>
          <w:rFonts w:ascii="Times New Roman" w:hAnsi="Times New Roman" w:cs="Times New Roman"/>
          <w:sz w:val="24"/>
          <w:szCs w:val="24"/>
        </w:rPr>
      </w:pPr>
      <w:r w:rsidRPr="008A1B95">
        <w:rPr>
          <w:rStyle w:val="a-size-base"/>
          <w:rFonts w:ascii="Times New Roman" w:hAnsi="Times New Roman" w:cs="Times New Roman"/>
          <w:sz w:val="24"/>
          <w:szCs w:val="24"/>
        </w:rPr>
        <w:t xml:space="preserve">Brie writes that she wants to </w:t>
      </w:r>
      <w:r w:rsidR="00974345" w:rsidRPr="008A1B95">
        <w:rPr>
          <w:rStyle w:val="a-size-base"/>
          <w:rFonts w:ascii="Times New Roman" w:hAnsi="Times New Roman" w:cs="Times New Roman"/>
          <w:sz w:val="24"/>
          <w:szCs w:val="24"/>
        </w:rPr>
        <w:t>‘</w:t>
      </w:r>
      <w:r w:rsidRPr="008A1B95">
        <w:rPr>
          <w:rStyle w:val="a-size-base"/>
          <w:rFonts w:ascii="Times New Roman" w:hAnsi="Times New Roman" w:cs="Times New Roman"/>
          <w:sz w:val="24"/>
          <w:szCs w:val="24"/>
        </w:rPr>
        <w:t>share the sort of stories that are hard to talk about</w:t>
      </w:r>
      <w:r w:rsidR="00974345" w:rsidRPr="008A1B95">
        <w:rPr>
          <w:rStyle w:val="a-size-base"/>
          <w:rFonts w:ascii="Times New Roman" w:hAnsi="Times New Roman" w:cs="Times New Roman"/>
          <w:sz w:val="24"/>
          <w:szCs w:val="24"/>
        </w:rPr>
        <w:t>’</w:t>
      </w:r>
      <w:r w:rsidRPr="008A1B95">
        <w:rPr>
          <w:rStyle w:val="a-size-base"/>
          <w:rFonts w:ascii="Times New Roman" w:hAnsi="Times New Roman" w:cs="Times New Roman"/>
          <w:sz w:val="24"/>
          <w:szCs w:val="24"/>
        </w:rPr>
        <w:t xml:space="preserve"> (13). The diaries recount important and painful times in the relationships across the generations, for instance when the grandparent first tells of their condition, or the teenager fully realizes that something is wrong and that it will not get better. In addition to these personal accounts the third chapter focusses on ways of coping with dementia, such as keeping to a regular timetable for family meals and at times of heightened stress </w:t>
      </w:r>
      <w:r w:rsidR="006059CA" w:rsidRPr="008A1B95">
        <w:rPr>
          <w:rStyle w:val="a-size-base"/>
          <w:rFonts w:ascii="Times New Roman" w:hAnsi="Times New Roman" w:cs="Times New Roman"/>
          <w:sz w:val="24"/>
          <w:szCs w:val="24"/>
        </w:rPr>
        <w:t xml:space="preserve">just to </w:t>
      </w:r>
      <w:r w:rsidR="008D70C9" w:rsidRPr="008A1B95">
        <w:rPr>
          <w:rStyle w:val="a-size-base"/>
          <w:rFonts w:ascii="Times New Roman" w:hAnsi="Times New Roman" w:cs="Times New Roman"/>
          <w:sz w:val="24"/>
          <w:szCs w:val="24"/>
        </w:rPr>
        <w:t>“</w:t>
      </w:r>
      <w:r w:rsidR="006059CA" w:rsidRPr="008A1B95">
        <w:rPr>
          <w:rStyle w:val="a-size-base"/>
          <w:rFonts w:ascii="Times New Roman" w:hAnsi="Times New Roman" w:cs="Times New Roman"/>
          <w:sz w:val="24"/>
          <w:szCs w:val="24"/>
        </w:rPr>
        <w:t>relax and accept them as they are</w:t>
      </w:r>
      <w:r w:rsidR="008D70C9" w:rsidRPr="008A1B95">
        <w:rPr>
          <w:rStyle w:val="a-size-base"/>
          <w:rFonts w:ascii="Times New Roman" w:hAnsi="Times New Roman" w:cs="Times New Roman"/>
          <w:sz w:val="24"/>
          <w:szCs w:val="24"/>
        </w:rPr>
        <w:t>”</w:t>
      </w:r>
      <w:r w:rsidR="006059CA" w:rsidRPr="008A1B95">
        <w:rPr>
          <w:rStyle w:val="a-size-base"/>
          <w:rFonts w:ascii="Times New Roman" w:hAnsi="Times New Roman" w:cs="Times New Roman"/>
          <w:sz w:val="24"/>
          <w:szCs w:val="24"/>
        </w:rPr>
        <w:t xml:space="preserve"> (45)</w:t>
      </w:r>
      <w:r w:rsidR="008D70C9" w:rsidRPr="008A1B95">
        <w:rPr>
          <w:rStyle w:val="a-size-base"/>
          <w:rFonts w:ascii="Times New Roman" w:hAnsi="Times New Roman" w:cs="Times New Roman"/>
          <w:sz w:val="24"/>
          <w:szCs w:val="24"/>
        </w:rPr>
        <w:t>.</w:t>
      </w:r>
      <w:r w:rsidR="006059CA" w:rsidRPr="008A1B95">
        <w:rPr>
          <w:rStyle w:val="a-size-base"/>
          <w:rFonts w:ascii="Times New Roman" w:hAnsi="Times New Roman" w:cs="Times New Roman"/>
          <w:sz w:val="24"/>
          <w:szCs w:val="24"/>
        </w:rPr>
        <w:t xml:space="preserve"> Activities are suggested at the end </w:t>
      </w:r>
      <w:r w:rsidR="008D70C9" w:rsidRPr="008A1B95">
        <w:rPr>
          <w:rStyle w:val="a-size-base"/>
          <w:rFonts w:ascii="Times New Roman" w:hAnsi="Times New Roman" w:cs="Times New Roman"/>
          <w:sz w:val="24"/>
          <w:szCs w:val="24"/>
        </w:rPr>
        <w:t>o</w:t>
      </w:r>
      <w:r w:rsidR="006059CA" w:rsidRPr="008A1B95">
        <w:rPr>
          <w:rStyle w:val="a-size-base"/>
          <w:rFonts w:ascii="Times New Roman" w:hAnsi="Times New Roman" w:cs="Times New Roman"/>
          <w:sz w:val="24"/>
          <w:szCs w:val="24"/>
        </w:rPr>
        <w:t xml:space="preserve">f each chapter as the text makes a progression through various stages of the illness and </w:t>
      </w:r>
      <w:r w:rsidR="008D70C9" w:rsidRPr="008A1B95">
        <w:rPr>
          <w:rStyle w:val="a-size-base"/>
          <w:rFonts w:ascii="Times New Roman" w:hAnsi="Times New Roman" w:cs="Times New Roman"/>
          <w:sz w:val="24"/>
          <w:szCs w:val="24"/>
        </w:rPr>
        <w:t xml:space="preserve">its potential effects </w:t>
      </w:r>
      <w:proofErr w:type="gramStart"/>
      <w:r w:rsidR="008D70C9" w:rsidRPr="008A1B95">
        <w:rPr>
          <w:rStyle w:val="a-size-base"/>
          <w:rFonts w:ascii="Times New Roman" w:hAnsi="Times New Roman" w:cs="Times New Roman"/>
          <w:sz w:val="24"/>
          <w:szCs w:val="24"/>
        </w:rPr>
        <w:t>for</w:t>
      </w:r>
      <w:r w:rsidR="006059CA" w:rsidRPr="008A1B95">
        <w:rPr>
          <w:rStyle w:val="a-size-base"/>
          <w:rFonts w:ascii="Times New Roman" w:hAnsi="Times New Roman" w:cs="Times New Roman"/>
          <w:sz w:val="24"/>
          <w:szCs w:val="24"/>
        </w:rPr>
        <w:t xml:space="preserve">  the</w:t>
      </w:r>
      <w:proofErr w:type="gramEnd"/>
      <w:r w:rsidR="006059CA" w:rsidRPr="008A1B95">
        <w:rPr>
          <w:rStyle w:val="a-size-base"/>
          <w:rFonts w:ascii="Times New Roman" w:hAnsi="Times New Roman" w:cs="Times New Roman"/>
          <w:sz w:val="24"/>
          <w:szCs w:val="24"/>
        </w:rPr>
        <w:t xml:space="preserve"> grandparent, the teenager and their family. The text also points out the things </w:t>
      </w:r>
      <w:proofErr w:type="gramStart"/>
      <w:r w:rsidR="006059CA" w:rsidRPr="008A1B95">
        <w:rPr>
          <w:rStyle w:val="a-size-base"/>
          <w:rFonts w:ascii="Times New Roman" w:hAnsi="Times New Roman" w:cs="Times New Roman"/>
          <w:sz w:val="24"/>
          <w:szCs w:val="24"/>
        </w:rPr>
        <w:t>that  teenager</w:t>
      </w:r>
      <w:r w:rsidR="008D70C9" w:rsidRPr="008A1B95">
        <w:rPr>
          <w:rStyle w:val="a-size-base"/>
          <w:rFonts w:ascii="Times New Roman" w:hAnsi="Times New Roman" w:cs="Times New Roman"/>
          <w:sz w:val="24"/>
          <w:szCs w:val="24"/>
        </w:rPr>
        <w:t>s</w:t>
      </w:r>
      <w:proofErr w:type="gramEnd"/>
      <w:r w:rsidR="006059CA" w:rsidRPr="008A1B95">
        <w:rPr>
          <w:rStyle w:val="a-size-base"/>
          <w:rFonts w:ascii="Times New Roman" w:hAnsi="Times New Roman" w:cs="Times New Roman"/>
          <w:sz w:val="24"/>
          <w:szCs w:val="24"/>
        </w:rPr>
        <w:t xml:space="preserve"> should look out for in their grandparents , such as loss of memory, mood changes and difficulties in communication. </w:t>
      </w:r>
      <w:r w:rsidR="006059CA" w:rsidRPr="008A1B95">
        <w:rPr>
          <w:rFonts w:ascii="Times New Roman" w:hAnsi="Times New Roman" w:cs="Times New Roman"/>
          <w:i/>
          <w:iCs/>
          <w:sz w:val="24"/>
          <w:szCs w:val="24"/>
        </w:rPr>
        <w:t xml:space="preserve">The Dementia Diaries </w:t>
      </w:r>
      <w:r w:rsidR="006059CA" w:rsidRPr="008A1B95">
        <w:rPr>
          <w:rFonts w:ascii="Times New Roman" w:hAnsi="Times New Roman" w:cs="Times New Roman"/>
          <w:sz w:val="24"/>
          <w:szCs w:val="24"/>
        </w:rPr>
        <w:t>is informative, poignant and also funny</w:t>
      </w:r>
      <w:r w:rsidR="008D70C9" w:rsidRPr="008A1B95">
        <w:rPr>
          <w:rFonts w:ascii="Times New Roman" w:hAnsi="Times New Roman" w:cs="Times New Roman"/>
          <w:sz w:val="24"/>
          <w:szCs w:val="24"/>
        </w:rPr>
        <w:t xml:space="preserve">, stressing </w:t>
      </w:r>
      <w:r w:rsidR="006059CA" w:rsidRPr="008A1B95">
        <w:rPr>
          <w:rFonts w:ascii="Times New Roman" w:hAnsi="Times New Roman" w:cs="Times New Roman"/>
          <w:sz w:val="24"/>
          <w:szCs w:val="24"/>
        </w:rPr>
        <w:t xml:space="preserve">human communication across the generations where the young and old are working together with a sense of solidarity so as not to allow this disease to destroy their quality of life. </w:t>
      </w:r>
    </w:p>
    <w:p w14:paraId="615D0AF6" w14:textId="51954306" w:rsidR="00002991" w:rsidRPr="008A1B95" w:rsidRDefault="00002991" w:rsidP="00002991">
      <w:pPr>
        <w:spacing w:line="360" w:lineRule="auto"/>
        <w:ind w:firstLine="720"/>
        <w:contextualSpacing/>
        <w:jc w:val="both"/>
        <w:rPr>
          <w:rStyle w:val="gmail-m3807502400422980208gmail-im"/>
          <w:rFonts w:ascii="Times New Roman" w:hAnsi="Times New Roman" w:cs="Times New Roman"/>
          <w:sz w:val="24"/>
          <w:szCs w:val="24"/>
        </w:rPr>
      </w:pPr>
      <w:r w:rsidRPr="008A1B95">
        <w:rPr>
          <w:rStyle w:val="gmail-m3807502400422980208gmail-im"/>
          <w:rFonts w:ascii="Times New Roman" w:hAnsi="Times New Roman" w:cs="Times New Roman"/>
          <w:sz w:val="24"/>
          <w:szCs w:val="24"/>
        </w:rPr>
        <w:t xml:space="preserve">In conclusion, </w:t>
      </w:r>
      <w:r w:rsidR="008D70C9" w:rsidRPr="008A1B95">
        <w:rPr>
          <w:rStyle w:val="gmail-m3807502400422980208gmail-im"/>
          <w:rFonts w:ascii="Times New Roman" w:hAnsi="Times New Roman" w:cs="Times New Roman"/>
          <w:sz w:val="24"/>
          <w:szCs w:val="24"/>
        </w:rPr>
        <w:t>the above readings of selected texts for you</w:t>
      </w:r>
      <w:r w:rsidR="005B73BE" w:rsidRPr="008A1B95">
        <w:rPr>
          <w:rStyle w:val="gmail-m3807502400422980208gmail-im"/>
          <w:rFonts w:ascii="Times New Roman" w:hAnsi="Times New Roman" w:cs="Times New Roman"/>
          <w:sz w:val="24"/>
          <w:szCs w:val="24"/>
        </w:rPr>
        <w:t>ng</w:t>
      </w:r>
      <w:r w:rsidR="008D70C9" w:rsidRPr="008A1B95">
        <w:rPr>
          <w:rStyle w:val="gmail-m3807502400422980208gmail-im"/>
          <w:rFonts w:ascii="Times New Roman" w:hAnsi="Times New Roman" w:cs="Times New Roman"/>
          <w:sz w:val="24"/>
          <w:szCs w:val="24"/>
        </w:rPr>
        <w:t xml:space="preserve"> readers </w:t>
      </w:r>
      <w:r w:rsidRPr="008A1B95">
        <w:rPr>
          <w:rStyle w:val="gmail-m3807502400422980208gmail-im"/>
          <w:rFonts w:ascii="Times New Roman" w:hAnsi="Times New Roman" w:cs="Times New Roman"/>
          <w:sz w:val="24"/>
          <w:szCs w:val="24"/>
        </w:rPr>
        <w:t>demonstrat</w:t>
      </w:r>
      <w:r w:rsidR="008D70C9" w:rsidRPr="008A1B95">
        <w:rPr>
          <w:rStyle w:val="gmail-m3807502400422980208gmail-im"/>
          <w:rFonts w:ascii="Times New Roman" w:hAnsi="Times New Roman" w:cs="Times New Roman"/>
          <w:sz w:val="24"/>
          <w:szCs w:val="24"/>
        </w:rPr>
        <w:t xml:space="preserve">e </w:t>
      </w:r>
      <w:r w:rsidR="005B73BE" w:rsidRPr="008A1B95">
        <w:rPr>
          <w:rStyle w:val="gmail-m3807502400422980208gmail-im"/>
          <w:rFonts w:ascii="Times New Roman" w:hAnsi="Times New Roman" w:cs="Times New Roman"/>
          <w:sz w:val="24"/>
          <w:szCs w:val="24"/>
        </w:rPr>
        <w:t xml:space="preserve">how children’s literature authors engage the </w:t>
      </w:r>
      <w:r w:rsidR="00202456" w:rsidRPr="008A1B95">
        <w:rPr>
          <w:rStyle w:val="gmail-m3807502400422980208gmail-im"/>
          <w:rFonts w:ascii="Times New Roman" w:hAnsi="Times New Roman" w:cs="Times New Roman"/>
          <w:sz w:val="24"/>
          <w:szCs w:val="24"/>
        </w:rPr>
        <w:t xml:space="preserve">younger </w:t>
      </w:r>
      <w:r w:rsidR="005B73BE" w:rsidRPr="008A1B95">
        <w:rPr>
          <w:rStyle w:val="gmail-m3807502400422980208gmail-im"/>
          <w:rFonts w:ascii="Times New Roman" w:hAnsi="Times New Roman" w:cs="Times New Roman"/>
          <w:sz w:val="24"/>
          <w:szCs w:val="24"/>
        </w:rPr>
        <w:t xml:space="preserve">generation in concrete approaches aimed at reducing the generational divide and bringing about greater solidarity. </w:t>
      </w:r>
      <w:r w:rsidR="007E3458" w:rsidRPr="008A1B95">
        <w:rPr>
          <w:rStyle w:val="gmail-m3807502400422980208gmail-im"/>
          <w:rFonts w:ascii="Times New Roman" w:hAnsi="Times New Roman" w:cs="Times New Roman"/>
          <w:sz w:val="24"/>
          <w:szCs w:val="24"/>
        </w:rPr>
        <w:t xml:space="preserve">It is notable that </w:t>
      </w:r>
      <w:r w:rsidR="006A33EA" w:rsidRPr="008A1B95">
        <w:rPr>
          <w:rStyle w:val="gmail-m3807502400422980208gmail-im"/>
          <w:rFonts w:ascii="Times New Roman" w:hAnsi="Times New Roman" w:cs="Times New Roman"/>
          <w:sz w:val="24"/>
          <w:szCs w:val="24"/>
        </w:rPr>
        <w:t xml:space="preserve">over the past decade the </w:t>
      </w:r>
      <w:r w:rsidR="005D2FD9" w:rsidRPr="008A1B95">
        <w:rPr>
          <w:rStyle w:val="gmail-m3807502400422980208gmail-im"/>
          <w:rFonts w:ascii="Times New Roman" w:hAnsi="Times New Roman" w:cs="Times New Roman"/>
          <w:sz w:val="24"/>
          <w:szCs w:val="24"/>
        </w:rPr>
        <w:t xml:space="preserve">number and range </w:t>
      </w:r>
      <w:r w:rsidR="006A33EA" w:rsidRPr="008A1B95">
        <w:rPr>
          <w:rStyle w:val="gmail-m3807502400422980208gmail-im"/>
          <w:rFonts w:ascii="Times New Roman" w:hAnsi="Times New Roman" w:cs="Times New Roman"/>
          <w:sz w:val="24"/>
          <w:szCs w:val="24"/>
        </w:rPr>
        <w:t xml:space="preserve">of books </w:t>
      </w:r>
      <w:r w:rsidR="00A9092D" w:rsidRPr="008A1B95">
        <w:rPr>
          <w:rStyle w:val="gmail-m3807502400422980208gmail-im"/>
          <w:rFonts w:ascii="Times New Roman" w:hAnsi="Times New Roman" w:cs="Times New Roman"/>
          <w:sz w:val="24"/>
          <w:szCs w:val="24"/>
        </w:rPr>
        <w:t xml:space="preserve">which address dementia </w:t>
      </w:r>
      <w:r w:rsidR="006A33EA" w:rsidRPr="008A1B95">
        <w:rPr>
          <w:rStyle w:val="gmail-m3807502400422980208gmail-im"/>
          <w:rFonts w:ascii="Times New Roman" w:hAnsi="Times New Roman" w:cs="Times New Roman"/>
          <w:sz w:val="24"/>
          <w:szCs w:val="24"/>
        </w:rPr>
        <w:t>has increased considerably</w:t>
      </w:r>
      <w:r w:rsidR="00FC5A41" w:rsidRPr="008A1B95">
        <w:rPr>
          <w:rStyle w:val="gmail-m3807502400422980208gmail-im"/>
          <w:rFonts w:ascii="Times New Roman" w:hAnsi="Times New Roman" w:cs="Times New Roman"/>
          <w:sz w:val="24"/>
          <w:szCs w:val="24"/>
        </w:rPr>
        <w:t>,</w:t>
      </w:r>
      <w:r w:rsidR="00A9092D" w:rsidRPr="008A1B95">
        <w:rPr>
          <w:rStyle w:val="gmail-m3807502400422980208gmail-im"/>
          <w:rFonts w:ascii="Times New Roman" w:hAnsi="Times New Roman" w:cs="Times New Roman"/>
          <w:sz w:val="24"/>
          <w:szCs w:val="24"/>
        </w:rPr>
        <w:t xml:space="preserve"> with lists </w:t>
      </w:r>
      <w:r w:rsidR="00701557" w:rsidRPr="008A1B95">
        <w:rPr>
          <w:rStyle w:val="gmail-m3807502400422980208gmail-im"/>
          <w:rFonts w:ascii="Times New Roman" w:hAnsi="Times New Roman" w:cs="Times New Roman"/>
          <w:sz w:val="24"/>
          <w:szCs w:val="24"/>
        </w:rPr>
        <w:t xml:space="preserve">now </w:t>
      </w:r>
      <w:r w:rsidR="00A9092D" w:rsidRPr="008A1B95">
        <w:rPr>
          <w:rStyle w:val="gmail-m3807502400422980208gmail-im"/>
          <w:rFonts w:ascii="Times New Roman" w:hAnsi="Times New Roman" w:cs="Times New Roman"/>
          <w:sz w:val="24"/>
          <w:szCs w:val="24"/>
        </w:rPr>
        <w:t>available</w:t>
      </w:r>
      <w:r w:rsidR="00FC5A41" w:rsidRPr="008A1B95">
        <w:rPr>
          <w:rStyle w:val="gmail-m3807502400422980208gmail-im"/>
          <w:rFonts w:ascii="Times New Roman" w:hAnsi="Times New Roman" w:cs="Times New Roman"/>
          <w:sz w:val="24"/>
          <w:szCs w:val="24"/>
        </w:rPr>
        <w:t xml:space="preserve"> from associations such as The Book Trust (Book Trust UK 2019) or Young Dementia UK, (Young Dementia UK 2019). Picture books designed to appeal to younger readers which displace the subject into a fantasy world of animals are </w:t>
      </w:r>
      <w:r w:rsidR="00202456" w:rsidRPr="008A1B95">
        <w:rPr>
          <w:rStyle w:val="gmail-m3807502400422980208gmail-im"/>
          <w:rFonts w:ascii="Times New Roman" w:hAnsi="Times New Roman" w:cs="Times New Roman"/>
          <w:sz w:val="24"/>
          <w:szCs w:val="24"/>
        </w:rPr>
        <w:t xml:space="preserve">also </w:t>
      </w:r>
      <w:r w:rsidR="00FC5A41" w:rsidRPr="008A1B95">
        <w:rPr>
          <w:rStyle w:val="gmail-m3807502400422980208gmail-im"/>
          <w:rFonts w:ascii="Times New Roman" w:hAnsi="Times New Roman" w:cs="Times New Roman"/>
          <w:sz w:val="24"/>
          <w:szCs w:val="24"/>
        </w:rPr>
        <w:t>becoming more common.</w:t>
      </w:r>
      <w:r w:rsidR="002C7DC3" w:rsidRPr="008A1B95">
        <w:rPr>
          <w:rStyle w:val="gmail-m3807502400422980208gmail-im"/>
          <w:rFonts w:ascii="Times New Roman" w:hAnsi="Times New Roman" w:cs="Times New Roman"/>
          <w:sz w:val="24"/>
          <w:szCs w:val="24"/>
        </w:rPr>
        <w:t xml:space="preserve"> </w:t>
      </w:r>
      <w:proofErr w:type="gramStart"/>
      <w:r w:rsidR="002C7DC3" w:rsidRPr="008A1B95">
        <w:rPr>
          <w:rStyle w:val="gmail-m3807502400422980208gmail-im"/>
          <w:rFonts w:ascii="Times New Roman" w:hAnsi="Times New Roman" w:cs="Times New Roman"/>
          <w:sz w:val="24"/>
          <w:szCs w:val="24"/>
        </w:rPr>
        <w:t xml:space="preserve">For example, </w:t>
      </w:r>
      <w:hyperlink r:id="rId5" w:tgtFrame="_blank" w:history="1">
        <w:r w:rsidR="002C7DC3" w:rsidRPr="008A1B95">
          <w:rPr>
            <w:rStyle w:val="Strong"/>
            <w:rFonts w:ascii="Times New Roman" w:hAnsi="Times New Roman" w:cs="Times New Roman"/>
            <w:b w:val="0"/>
            <w:bCs w:val="0"/>
            <w:i/>
            <w:iCs/>
            <w:sz w:val="24"/>
            <w:szCs w:val="24"/>
            <w:u w:val="single"/>
          </w:rPr>
          <w:t>Lovely Old Lion</w:t>
        </w:r>
      </w:hyperlink>
      <w:r w:rsidR="00A9092D" w:rsidRPr="008A1B95">
        <w:rPr>
          <w:rFonts w:ascii="Times New Roman" w:hAnsi="Times New Roman" w:cs="Times New Roman"/>
          <w:i/>
          <w:iCs/>
          <w:sz w:val="24"/>
          <w:szCs w:val="24"/>
        </w:rPr>
        <w:t xml:space="preserve"> </w:t>
      </w:r>
      <w:r w:rsidR="002C7DC3" w:rsidRPr="008A1B95">
        <w:rPr>
          <w:rFonts w:ascii="Times New Roman" w:hAnsi="Times New Roman" w:cs="Times New Roman"/>
          <w:sz w:val="24"/>
          <w:szCs w:val="24"/>
        </w:rPr>
        <w:t xml:space="preserve">by Julia </w:t>
      </w:r>
      <w:proofErr w:type="spellStart"/>
      <w:r w:rsidR="002C7DC3" w:rsidRPr="008A1B95">
        <w:rPr>
          <w:rFonts w:ascii="Times New Roman" w:hAnsi="Times New Roman" w:cs="Times New Roman"/>
          <w:sz w:val="24"/>
          <w:szCs w:val="24"/>
        </w:rPr>
        <w:t>Jarman</w:t>
      </w:r>
      <w:proofErr w:type="spellEnd"/>
      <w:r w:rsidR="002C7DC3" w:rsidRPr="008A1B95">
        <w:rPr>
          <w:rFonts w:ascii="Times New Roman" w:hAnsi="Times New Roman" w:cs="Times New Roman"/>
          <w:sz w:val="24"/>
          <w:szCs w:val="24"/>
        </w:rPr>
        <w:t xml:space="preserve">, (2015), </w:t>
      </w:r>
      <w:r w:rsidR="00202456" w:rsidRPr="008A1B95">
        <w:rPr>
          <w:rFonts w:ascii="Times New Roman" w:hAnsi="Times New Roman" w:cs="Times New Roman"/>
          <w:sz w:val="24"/>
          <w:szCs w:val="24"/>
        </w:rPr>
        <w:t xml:space="preserve">or </w:t>
      </w:r>
      <w:r w:rsidR="00202456" w:rsidRPr="008A1B95">
        <w:rPr>
          <w:rFonts w:ascii="Times New Roman" w:hAnsi="Times New Roman" w:cs="Times New Roman"/>
          <w:i/>
          <w:iCs/>
          <w:sz w:val="24"/>
          <w:szCs w:val="24"/>
        </w:rPr>
        <w:t>The Forgetful Elephant</w:t>
      </w:r>
      <w:r w:rsidR="00701557" w:rsidRPr="008A1B95">
        <w:rPr>
          <w:rFonts w:ascii="Times New Roman" w:hAnsi="Times New Roman" w:cs="Times New Roman"/>
          <w:sz w:val="24"/>
          <w:szCs w:val="24"/>
        </w:rPr>
        <w:t xml:space="preserve"> by Irene Mackay,</w:t>
      </w:r>
      <w:r w:rsidR="00202456" w:rsidRPr="008A1B95">
        <w:rPr>
          <w:rFonts w:ascii="Times New Roman" w:hAnsi="Times New Roman" w:cs="Times New Roman"/>
          <w:sz w:val="24"/>
          <w:szCs w:val="24"/>
        </w:rPr>
        <w:t xml:space="preserve"> (2013).</w:t>
      </w:r>
      <w:proofErr w:type="gramEnd"/>
      <w:r w:rsidR="00202456" w:rsidRPr="008A1B95">
        <w:rPr>
          <w:rFonts w:ascii="Times New Roman" w:hAnsi="Times New Roman" w:cs="Times New Roman"/>
          <w:sz w:val="24"/>
          <w:szCs w:val="24"/>
        </w:rPr>
        <w:t xml:space="preserve"> </w:t>
      </w:r>
      <w:r w:rsidR="00FC5A41" w:rsidRPr="008A1B95">
        <w:rPr>
          <w:rFonts w:ascii="Times New Roman" w:hAnsi="Times New Roman" w:cs="Times New Roman"/>
          <w:sz w:val="24"/>
          <w:szCs w:val="24"/>
        </w:rPr>
        <w:t>Across the age range authors are taking imaginative approaches to the problem of dementia</w:t>
      </w:r>
      <w:r w:rsidR="00202456" w:rsidRPr="008A1B95">
        <w:rPr>
          <w:rFonts w:ascii="Times New Roman" w:hAnsi="Times New Roman" w:cs="Times New Roman"/>
          <w:sz w:val="24"/>
          <w:szCs w:val="24"/>
        </w:rPr>
        <w:t xml:space="preserve"> as has been demonstrated. The drive toward intergenerational understanding is becoming stronger as writers for children use their </w:t>
      </w:r>
      <w:r w:rsidR="00202456" w:rsidRPr="008A1B95">
        <w:rPr>
          <w:rFonts w:ascii="Times New Roman" w:hAnsi="Times New Roman" w:cs="Times New Roman"/>
          <w:sz w:val="24"/>
          <w:szCs w:val="24"/>
        </w:rPr>
        <w:lastRenderedPageBreak/>
        <w:t xml:space="preserve">creative and powerful imaginations to address dementia using their work to help and support the increasing number of children who are </w:t>
      </w:r>
      <w:proofErr w:type="gramStart"/>
      <w:r w:rsidR="00202456" w:rsidRPr="008A1B95">
        <w:rPr>
          <w:rFonts w:ascii="Times New Roman" w:hAnsi="Times New Roman" w:cs="Times New Roman"/>
          <w:sz w:val="24"/>
          <w:szCs w:val="24"/>
        </w:rPr>
        <w:t>having</w:t>
      </w:r>
      <w:proofErr w:type="gramEnd"/>
      <w:r w:rsidR="00202456" w:rsidRPr="008A1B95">
        <w:rPr>
          <w:rFonts w:ascii="Times New Roman" w:hAnsi="Times New Roman" w:cs="Times New Roman"/>
          <w:sz w:val="24"/>
          <w:szCs w:val="24"/>
        </w:rPr>
        <w:t xml:space="preserve"> to cope with this </w:t>
      </w:r>
      <w:r w:rsidR="00701557" w:rsidRPr="008A1B95">
        <w:rPr>
          <w:rFonts w:ascii="Times New Roman" w:hAnsi="Times New Roman" w:cs="Times New Roman"/>
          <w:sz w:val="24"/>
          <w:szCs w:val="24"/>
        </w:rPr>
        <w:t>problem.</w:t>
      </w:r>
    </w:p>
    <w:p w14:paraId="497A6F4F" w14:textId="77777777" w:rsidR="00002991" w:rsidRPr="008A1B95" w:rsidRDefault="00002991" w:rsidP="00002991">
      <w:pPr>
        <w:spacing w:after="0" w:line="360" w:lineRule="auto"/>
        <w:contextualSpacing/>
        <w:jc w:val="both"/>
        <w:rPr>
          <w:rStyle w:val="gmail-m3807502400422980208gmail-im"/>
          <w:rFonts w:ascii="Times New Roman" w:hAnsi="Times New Roman" w:cs="Times New Roman"/>
          <w:b/>
          <w:sz w:val="24"/>
          <w:szCs w:val="24"/>
        </w:rPr>
      </w:pPr>
      <w:r w:rsidRPr="008A1B95">
        <w:rPr>
          <w:rStyle w:val="gmail-m3807502400422980208gmail-im"/>
          <w:rFonts w:ascii="Times New Roman" w:hAnsi="Times New Roman" w:cs="Times New Roman"/>
          <w:b/>
          <w:sz w:val="24"/>
          <w:szCs w:val="24"/>
        </w:rPr>
        <w:t>Works Cited</w:t>
      </w:r>
      <w:bookmarkStart w:id="1" w:name="_GoBack"/>
      <w:bookmarkEnd w:id="1"/>
    </w:p>
    <w:p w14:paraId="2AE1CD74" w14:textId="1C95D512" w:rsidR="00002991" w:rsidRPr="008A1B95" w:rsidRDefault="00002991" w:rsidP="005B73BE">
      <w:pPr>
        <w:spacing w:after="0" w:line="360" w:lineRule="auto"/>
        <w:ind w:left="720" w:hanging="720"/>
        <w:jc w:val="both"/>
        <w:rPr>
          <w:rFonts w:ascii="Times New Roman" w:hAnsi="Times New Roman" w:cs="Times New Roman"/>
          <w:b/>
          <w:sz w:val="24"/>
          <w:szCs w:val="24"/>
        </w:rPr>
      </w:pPr>
      <w:proofErr w:type="gramStart"/>
      <w:r w:rsidRPr="008A1B95">
        <w:rPr>
          <w:rStyle w:val="gmail-m3807502400422980208gmail-im"/>
          <w:rFonts w:ascii="Times New Roman" w:hAnsi="Times New Roman" w:cs="Times New Roman"/>
          <w:sz w:val="24"/>
          <w:szCs w:val="24"/>
        </w:rPr>
        <w:t>Alzheimer’s Research UK.</w:t>
      </w:r>
      <w:proofErr w:type="gramEnd"/>
      <w:r w:rsidRPr="008A1B95">
        <w:rPr>
          <w:rStyle w:val="gmail-m3807502400422980208gmail-im"/>
          <w:rFonts w:ascii="Times New Roman" w:hAnsi="Times New Roman" w:cs="Times New Roman"/>
          <w:sz w:val="24"/>
          <w:szCs w:val="24"/>
        </w:rPr>
        <w:t xml:space="preserve"> </w:t>
      </w:r>
      <w:r w:rsidRPr="008A1B95">
        <w:rPr>
          <w:rFonts w:ascii="Times New Roman" w:hAnsi="Times New Roman" w:cs="Times New Roman"/>
          <w:sz w:val="24"/>
          <w:szCs w:val="24"/>
        </w:rPr>
        <w:t xml:space="preserve">https://www.dementiastatistics.org/statistics-about-dementia/prevalence/. </w:t>
      </w:r>
      <w:proofErr w:type="gramStart"/>
      <w:r w:rsidRPr="008A1B95">
        <w:rPr>
          <w:rFonts w:ascii="Times New Roman" w:hAnsi="Times New Roman" w:cs="Times New Roman"/>
          <w:iCs/>
          <w:sz w:val="24"/>
          <w:szCs w:val="24"/>
        </w:rPr>
        <w:t>Accessed 15 Feb. 2019.</w:t>
      </w:r>
      <w:proofErr w:type="gramEnd"/>
    </w:p>
    <w:p w14:paraId="77C039C4" w14:textId="5BF06997" w:rsidR="00FC5A41" w:rsidRPr="008A1B95" w:rsidRDefault="00FC5A41" w:rsidP="00002991">
      <w:pPr>
        <w:pStyle w:val="EndnoteText"/>
        <w:spacing w:line="360" w:lineRule="auto"/>
        <w:jc w:val="both"/>
        <w:rPr>
          <w:rFonts w:ascii="Times New Roman" w:hAnsi="Times New Roman" w:cs="Times New Roman"/>
          <w:sz w:val="24"/>
          <w:szCs w:val="24"/>
        </w:rPr>
      </w:pPr>
      <w:proofErr w:type="gramStart"/>
      <w:r w:rsidRPr="008A1B95">
        <w:rPr>
          <w:rFonts w:ascii="Times New Roman" w:hAnsi="Times New Roman" w:cs="Times New Roman"/>
          <w:sz w:val="24"/>
          <w:szCs w:val="24"/>
        </w:rPr>
        <w:t>Book Trust.</w:t>
      </w:r>
      <w:proofErr w:type="gramEnd"/>
    </w:p>
    <w:p w14:paraId="04BB4003" w14:textId="7ADF786E" w:rsidR="00FC5A41" w:rsidRPr="008A1B95" w:rsidRDefault="00FC5A41" w:rsidP="00002991">
      <w:pPr>
        <w:pStyle w:val="EndnoteText"/>
        <w:spacing w:line="360" w:lineRule="auto"/>
        <w:jc w:val="both"/>
        <w:rPr>
          <w:rFonts w:ascii="Times New Roman" w:hAnsi="Times New Roman" w:cs="Times New Roman"/>
          <w:sz w:val="24"/>
          <w:szCs w:val="24"/>
        </w:rPr>
      </w:pPr>
      <w:hyperlink r:id="rId6" w:history="1">
        <w:r w:rsidRPr="008A1B95">
          <w:rPr>
            <w:rStyle w:val="Hyperlink"/>
            <w:rFonts w:ascii="Times New Roman" w:hAnsi="Times New Roman" w:cs="Times New Roman"/>
            <w:color w:val="auto"/>
            <w:sz w:val="24"/>
            <w:szCs w:val="24"/>
          </w:rPr>
          <w:t>https://www.booktrust.org.uk/booklists/c/childrens-books-on-dementia/</w:t>
        </w:r>
      </w:hyperlink>
      <w:r w:rsidRPr="008A1B95">
        <w:rPr>
          <w:rFonts w:ascii="Times New Roman" w:hAnsi="Times New Roman" w:cs="Times New Roman"/>
          <w:sz w:val="24"/>
          <w:szCs w:val="24"/>
        </w:rPr>
        <w:t xml:space="preserve"> (</w:t>
      </w:r>
      <w:proofErr w:type="spellStart"/>
      <w:r w:rsidRPr="008A1B95">
        <w:rPr>
          <w:rFonts w:ascii="Times New Roman" w:hAnsi="Times New Roman" w:cs="Times New Roman"/>
          <w:sz w:val="24"/>
          <w:szCs w:val="24"/>
        </w:rPr>
        <w:t>n.d.</w:t>
      </w:r>
      <w:proofErr w:type="spellEnd"/>
      <w:r w:rsidRPr="008A1B95">
        <w:rPr>
          <w:rFonts w:ascii="Times New Roman" w:hAnsi="Times New Roman" w:cs="Times New Roman"/>
          <w:sz w:val="24"/>
          <w:szCs w:val="24"/>
        </w:rPr>
        <w:t>) Accessed 1 Nov. 2019.</w:t>
      </w:r>
    </w:p>
    <w:p w14:paraId="3393A3D2" w14:textId="274E5FBB" w:rsidR="00002991" w:rsidRPr="008A1B95" w:rsidRDefault="00002991" w:rsidP="00002991">
      <w:pPr>
        <w:pStyle w:val="EndnoteText"/>
        <w:spacing w:line="360" w:lineRule="auto"/>
        <w:jc w:val="both"/>
        <w:rPr>
          <w:rFonts w:ascii="Times New Roman" w:hAnsi="Times New Roman" w:cs="Times New Roman"/>
          <w:sz w:val="24"/>
          <w:szCs w:val="24"/>
        </w:rPr>
      </w:pPr>
      <w:proofErr w:type="gramStart"/>
      <w:r w:rsidRPr="008A1B95">
        <w:rPr>
          <w:rFonts w:ascii="Times New Roman" w:hAnsi="Times New Roman" w:cs="Times New Roman"/>
          <w:sz w:val="24"/>
          <w:szCs w:val="24"/>
        </w:rPr>
        <w:t>Burgess, Melvin and Hall, Lee.</w:t>
      </w:r>
      <w:proofErr w:type="gramEnd"/>
      <w:r w:rsidRPr="008A1B95">
        <w:rPr>
          <w:rFonts w:ascii="Times New Roman" w:hAnsi="Times New Roman" w:cs="Times New Roman"/>
          <w:sz w:val="24"/>
          <w:szCs w:val="24"/>
        </w:rPr>
        <w:t xml:space="preserve"> </w:t>
      </w:r>
      <w:r w:rsidRPr="008A1B95">
        <w:rPr>
          <w:rFonts w:ascii="Times New Roman" w:hAnsi="Times New Roman" w:cs="Times New Roman"/>
          <w:i/>
          <w:sz w:val="24"/>
          <w:szCs w:val="24"/>
        </w:rPr>
        <w:t>Billy Elliot</w:t>
      </w:r>
      <w:r w:rsidRPr="008A1B95">
        <w:rPr>
          <w:rFonts w:ascii="Times New Roman" w:hAnsi="Times New Roman" w:cs="Times New Roman"/>
          <w:sz w:val="24"/>
          <w:szCs w:val="24"/>
        </w:rPr>
        <w:t>. Chicken House Books, 2001</w:t>
      </w:r>
    </w:p>
    <w:p w14:paraId="2AB33BFD" w14:textId="23E324D4" w:rsidR="00002991" w:rsidRPr="008A1B95" w:rsidRDefault="00002991" w:rsidP="00002991">
      <w:pPr>
        <w:pStyle w:val="EndnoteText"/>
        <w:spacing w:line="360" w:lineRule="auto"/>
        <w:jc w:val="both"/>
        <w:rPr>
          <w:rFonts w:ascii="Times New Roman" w:hAnsi="Times New Roman" w:cs="Times New Roman"/>
          <w:sz w:val="24"/>
          <w:szCs w:val="24"/>
        </w:rPr>
      </w:pPr>
      <w:r w:rsidRPr="008A1B95">
        <w:rPr>
          <w:rFonts w:ascii="Times New Roman" w:hAnsi="Times New Roman" w:cs="Times New Roman"/>
          <w:sz w:val="24"/>
          <w:szCs w:val="24"/>
        </w:rPr>
        <w:t>Downham, Jenny.</w:t>
      </w:r>
      <w:r w:rsidRPr="008A1B95">
        <w:rPr>
          <w:rFonts w:ascii="Times New Roman" w:hAnsi="Times New Roman" w:cs="Times New Roman"/>
          <w:i/>
          <w:sz w:val="24"/>
          <w:szCs w:val="24"/>
        </w:rPr>
        <w:t xml:space="preserve"> </w:t>
      </w:r>
      <w:proofErr w:type="gramStart"/>
      <w:r w:rsidRPr="008A1B95">
        <w:rPr>
          <w:rFonts w:ascii="Times New Roman" w:hAnsi="Times New Roman" w:cs="Times New Roman"/>
          <w:i/>
          <w:sz w:val="24"/>
          <w:szCs w:val="24"/>
        </w:rPr>
        <w:t>Unbecoming</w:t>
      </w:r>
      <w:r w:rsidRPr="008A1B95">
        <w:rPr>
          <w:rFonts w:ascii="Times New Roman" w:hAnsi="Times New Roman" w:cs="Times New Roman"/>
          <w:sz w:val="24"/>
          <w:szCs w:val="24"/>
        </w:rPr>
        <w:t>.</w:t>
      </w:r>
      <w:proofErr w:type="gramEnd"/>
      <w:r w:rsidRPr="008A1B95">
        <w:rPr>
          <w:rFonts w:ascii="Times New Roman" w:hAnsi="Times New Roman" w:cs="Times New Roman"/>
          <w:sz w:val="24"/>
          <w:szCs w:val="24"/>
        </w:rPr>
        <w:t xml:space="preserve"> David </w:t>
      </w:r>
      <w:proofErr w:type="spellStart"/>
      <w:r w:rsidRPr="008A1B95">
        <w:rPr>
          <w:rFonts w:ascii="Times New Roman" w:hAnsi="Times New Roman" w:cs="Times New Roman"/>
          <w:sz w:val="24"/>
          <w:szCs w:val="24"/>
        </w:rPr>
        <w:t>Fickling</w:t>
      </w:r>
      <w:proofErr w:type="spellEnd"/>
      <w:r w:rsidRPr="008A1B95">
        <w:rPr>
          <w:rFonts w:ascii="Times New Roman" w:hAnsi="Times New Roman" w:cs="Times New Roman"/>
          <w:sz w:val="24"/>
          <w:szCs w:val="24"/>
        </w:rPr>
        <w:t>, 2016.</w:t>
      </w:r>
    </w:p>
    <w:p w14:paraId="5C08A524" w14:textId="5AE9FE8D" w:rsidR="007A069C" w:rsidRPr="008A1B95" w:rsidRDefault="007A069C" w:rsidP="00002991">
      <w:pPr>
        <w:pStyle w:val="EndnoteText"/>
        <w:spacing w:line="360" w:lineRule="auto"/>
        <w:jc w:val="both"/>
        <w:rPr>
          <w:rFonts w:ascii="Times New Roman" w:hAnsi="Times New Roman" w:cs="Times New Roman"/>
          <w:sz w:val="24"/>
          <w:szCs w:val="24"/>
        </w:rPr>
      </w:pPr>
      <w:r w:rsidRPr="008A1B95">
        <w:rPr>
          <w:rFonts w:ascii="Times New Roman" w:hAnsi="Times New Roman" w:cs="Times New Roman"/>
          <w:sz w:val="24"/>
          <w:szCs w:val="24"/>
        </w:rPr>
        <w:t>Fine, Anne</w:t>
      </w:r>
      <w:r w:rsidR="00701557" w:rsidRPr="008A1B95">
        <w:rPr>
          <w:rFonts w:ascii="Times New Roman" w:hAnsi="Times New Roman" w:cs="Times New Roman"/>
          <w:sz w:val="24"/>
          <w:szCs w:val="24"/>
        </w:rPr>
        <w:t>.</w:t>
      </w:r>
      <w:r w:rsidRPr="008A1B95">
        <w:rPr>
          <w:rFonts w:ascii="Times New Roman" w:hAnsi="Times New Roman" w:cs="Times New Roman"/>
          <w:sz w:val="24"/>
          <w:szCs w:val="24"/>
        </w:rPr>
        <w:t xml:space="preserve"> </w:t>
      </w:r>
      <w:r w:rsidRPr="008A1B95">
        <w:rPr>
          <w:rFonts w:ascii="Times New Roman" w:hAnsi="Times New Roman" w:cs="Times New Roman"/>
          <w:i/>
          <w:iCs/>
          <w:sz w:val="24"/>
          <w:szCs w:val="24"/>
        </w:rPr>
        <w:t>The Granny Project</w:t>
      </w:r>
      <w:r w:rsidRPr="008A1B95">
        <w:rPr>
          <w:rFonts w:ascii="Times New Roman" w:hAnsi="Times New Roman" w:cs="Times New Roman"/>
          <w:sz w:val="24"/>
          <w:szCs w:val="24"/>
        </w:rPr>
        <w:t>, Corgi Yearling, 2006.</w:t>
      </w:r>
    </w:p>
    <w:p w14:paraId="34146C66" w14:textId="263E6C03" w:rsidR="00701557" w:rsidRPr="008A1B95" w:rsidRDefault="00701557" w:rsidP="00002991">
      <w:pPr>
        <w:pStyle w:val="EndnoteText"/>
        <w:spacing w:line="360" w:lineRule="auto"/>
        <w:jc w:val="both"/>
        <w:rPr>
          <w:rFonts w:ascii="Times New Roman" w:hAnsi="Times New Roman" w:cs="Times New Roman"/>
          <w:sz w:val="24"/>
          <w:szCs w:val="24"/>
        </w:rPr>
      </w:pPr>
      <w:proofErr w:type="spellStart"/>
      <w:r w:rsidRPr="008A1B95">
        <w:rPr>
          <w:rFonts w:ascii="Times New Roman" w:hAnsi="Times New Roman" w:cs="Times New Roman"/>
          <w:sz w:val="24"/>
          <w:szCs w:val="24"/>
        </w:rPr>
        <w:t>Jarman</w:t>
      </w:r>
      <w:proofErr w:type="spellEnd"/>
      <w:r w:rsidRPr="008A1B95">
        <w:rPr>
          <w:rFonts w:ascii="Times New Roman" w:hAnsi="Times New Roman" w:cs="Times New Roman"/>
          <w:sz w:val="24"/>
          <w:szCs w:val="24"/>
        </w:rPr>
        <w:t xml:space="preserve">, Julia. </w:t>
      </w:r>
      <w:hyperlink r:id="rId7" w:tgtFrame="_blank" w:history="1">
        <w:proofErr w:type="gramStart"/>
        <w:r w:rsidRPr="008A1B95">
          <w:rPr>
            <w:rStyle w:val="Strong"/>
            <w:rFonts w:ascii="Times New Roman" w:hAnsi="Times New Roman" w:cs="Times New Roman"/>
            <w:b w:val="0"/>
            <w:bCs w:val="0"/>
            <w:i/>
            <w:iCs/>
            <w:sz w:val="24"/>
            <w:szCs w:val="24"/>
            <w:u w:val="single"/>
          </w:rPr>
          <w:t>Lovely Old Lion</w:t>
        </w:r>
      </w:hyperlink>
      <w:r w:rsidRPr="008A1B95">
        <w:rPr>
          <w:rFonts w:ascii="Times New Roman" w:hAnsi="Times New Roman" w:cs="Times New Roman"/>
          <w:i/>
          <w:iCs/>
          <w:sz w:val="24"/>
          <w:szCs w:val="24"/>
        </w:rPr>
        <w:t>.</w:t>
      </w:r>
      <w:proofErr w:type="gramEnd"/>
      <w:r w:rsidRPr="008A1B95">
        <w:rPr>
          <w:rFonts w:ascii="Times New Roman" w:hAnsi="Times New Roman" w:cs="Times New Roman"/>
          <w:i/>
          <w:iCs/>
          <w:sz w:val="24"/>
          <w:szCs w:val="24"/>
        </w:rPr>
        <w:t xml:space="preserve"> </w:t>
      </w:r>
      <w:r w:rsidRPr="008A1B95">
        <w:rPr>
          <w:rFonts w:ascii="Times New Roman" w:hAnsi="Times New Roman" w:cs="Times New Roman"/>
          <w:sz w:val="24"/>
          <w:szCs w:val="24"/>
        </w:rPr>
        <w:t>Andersen Press, 2015.</w:t>
      </w:r>
    </w:p>
    <w:p w14:paraId="03CCCE95" w14:textId="214F27C0" w:rsidR="00002991" w:rsidRPr="008A1B95" w:rsidRDefault="005B73BE" w:rsidP="00002991">
      <w:pPr>
        <w:pStyle w:val="EndnoteText"/>
        <w:spacing w:line="360" w:lineRule="auto"/>
        <w:ind w:left="720" w:hanging="862"/>
        <w:jc w:val="both"/>
        <w:rPr>
          <w:rFonts w:ascii="Times New Roman" w:hAnsi="Times New Roman" w:cs="Times New Roman"/>
          <w:iCs/>
          <w:sz w:val="24"/>
          <w:szCs w:val="24"/>
        </w:rPr>
      </w:pPr>
      <w:r w:rsidRPr="008A1B95">
        <w:rPr>
          <w:rFonts w:ascii="Times New Roman" w:hAnsi="Times New Roman" w:cs="Times New Roman"/>
          <w:sz w:val="24"/>
          <w:szCs w:val="24"/>
        </w:rPr>
        <w:t>“</w:t>
      </w:r>
      <w:r w:rsidR="00F71F69" w:rsidRPr="008A1B95">
        <w:rPr>
          <w:rFonts w:ascii="Times New Roman" w:hAnsi="Times New Roman" w:cs="Times New Roman"/>
          <w:sz w:val="24"/>
          <w:szCs w:val="24"/>
        </w:rPr>
        <w:t xml:space="preserve">The Granny </w:t>
      </w:r>
      <w:proofErr w:type="spellStart"/>
      <w:r w:rsidR="00F71F69" w:rsidRPr="008A1B95">
        <w:rPr>
          <w:rFonts w:ascii="Times New Roman" w:hAnsi="Times New Roman" w:cs="Times New Roman"/>
          <w:sz w:val="24"/>
          <w:szCs w:val="24"/>
        </w:rPr>
        <w:t>Projec</w:t>
      </w:r>
      <w:r w:rsidR="004A7C1B" w:rsidRPr="008A1B95">
        <w:rPr>
          <w:rFonts w:ascii="Times New Roman" w:hAnsi="Times New Roman" w:cs="Times New Roman"/>
          <w:sz w:val="24"/>
          <w:szCs w:val="24"/>
        </w:rPr>
        <w:t>’</w:t>
      </w:r>
      <w:r w:rsidR="00F71F69" w:rsidRPr="008A1B95">
        <w:rPr>
          <w:rFonts w:ascii="Times New Roman" w:hAnsi="Times New Roman" w:cs="Times New Roman"/>
          <w:sz w:val="24"/>
          <w:szCs w:val="24"/>
        </w:rPr>
        <w:t>t</w:t>
      </w:r>
      <w:proofErr w:type="spellEnd"/>
      <w:r w:rsidRPr="008A1B95">
        <w:rPr>
          <w:rFonts w:ascii="Times New Roman" w:hAnsi="Times New Roman" w:cs="Times New Roman"/>
          <w:sz w:val="24"/>
          <w:szCs w:val="24"/>
        </w:rPr>
        <w:t xml:space="preserve"> [sic!]”</w:t>
      </w:r>
      <w:r w:rsidR="00F71F69" w:rsidRPr="008A1B95">
        <w:rPr>
          <w:rFonts w:ascii="Times New Roman" w:hAnsi="Times New Roman" w:cs="Times New Roman"/>
          <w:sz w:val="24"/>
          <w:szCs w:val="24"/>
        </w:rPr>
        <w:t xml:space="preserve">. </w:t>
      </w:r>
      <w:hyperlink r:id="rId8" w:history="1">
        <w:r w:rsidR="00F71F69" w:rsidRPr="008A1B95">
          <w:rPr>
            <w:rStyle w:val="Hyperlink"/>
            <w:rFonts w:ascii="Times New Roman" w:hAnsi="Times New Roman" w:cs="Times New Roman"/>
            <w:color w:val="auto"/>
            <w:sz w:val="24"/>
            <w:szCs w:val="24"/>
            <w:u w:val="none"/>
          </w:rPr>
          <w:t>http://www.annefine.co.uk/books/granny.php</w:t>
        </w:r>
      </w:hyperlink>
      <w:r w:rsidR="00F71F69" w:rsidRPr="008A1B95">
        <w:rPr>
          <w:rStyle w:val="gmail-m3807502400422980208gmail-im"/>
          <w:rFonts w:ascii="Times New Roman" w:hAnsi="Times New Roman" w:cs="Times New Roman"/>
          <w:sz w:val="24"/>
          <w:szCs w:val="24"/>
        </w:rPr>
        <w:t xml:space="preserve">. N.d. </w:t>
      </w:r>
      <w:r w:rsidR="00F71F69" w:rsidRPr="008A1B95">
        <w:rPr>
          <w:rFonts w:ascii="Times New Roman" w:hAnsi="Times New Roman" w:cs="Times New Roman"/>
          <w:iCs/>
          <w:sz w:val="24"/>
          <w:szCs w:val="24"/>
        </w:rPr>
        <w:t>Accessed 1 Oct. 2019.</w:t>
      </w:r>
    </w:p>
    <w:p w14:paraId="42293F97" w14:textId="6C2AFD52" w:rsidR="00701557" w:rsidRPr="008A1B95" w:rsidRDefault="00701557" w:rsidP="00160DF5">
      <w:pPr>
        <w:spacing w:after="0" w:line="360" w:lineRule="auto"/>
        <w:ind w:left="720" w:hanging="720"/>
        <w:jc w:val="both"/>
        <w:rPr>
          <w:rStyle w:val="gmail-m3807502400422980208gmail-im"/>
          <w:rFonts w:ascii="Times New Roman" w:hAnsi="Times New Roman" w:cs="Times New Roman"/>
          <w:sz w:val="24"/>
          <w:szCs w:val="24"/>
        </w:rPr>
      </w:pPr>
      <w:r w:rsidRPr="008A1B95">
        <w:rPr>
          <w:rFonts w:ascii="Times New Roman" w:hAnsi="Times New Roman" w:cs="Times New Roman"/>
          <w:sz w:val="24"/>
          <w:szCs w:val="24"/>
        </w:rPr>
        <w:t xml:space="preserve">Mackay, Irene. </w:t>
      </w:r>
      <w:proofErr w:type="gramStart"/>
      <w:r w:rsidRPr="008A1B95">
        <w:rPr>
          <w:rFonts w:ascii="Times New Roman" w:hAnsi="Times New Roman" w:cs="Times New Roman"/>
          <w:i/>
          <w:iCs/>
          <w:sz w:val="24"/>
          <w:szCs w:val="24"/>
        </w:rPr>
        <w:t>The Forgetful Elephant</w:t>
      </w:r>
      <w:r w:rsidRPr="008A1B95">
        <w:rPr>
          <w:rFonts w:ascii="Times New Roman" w:hAnsi="Times New Roman" w:cs="Times New Roman"/>
          <w:sz w:val="24"/>
          <w:szCs w:val="24"/>
        </w:rPr>
        <w:t>.</w:t>
      </w:r>
      <w:proofErr w:type="gramEnd"/>
      <w:r w:rsidRPr="008A1B95">
        <w:rPr>
          <w:rFonts w:ascii="Times New Roman" w:hAnsi="Times New Roman" w:cs="Times New Roman"/>
          <w:sz w:val="24"/>
          <w:szCs w:val="24"/>
        </w:rPr>
        <w:t xml:space="preserve"> </w:t>
      </w:r>
      <w:proofErr w:type="gramStart"/>
      <w:r w:rsidRPr="008A1B95">
        <w:rPr>
          <w:rFonts w:ascii="Times New Roman" w:hAnsi="Times New Roman" w:cs="Times New Roman"/>
          <w:sz w:val="24"/>
          <w:szCs w:val="24"/>
        </w:rPr>
        <w:t>Irene Mackay and Greenway Editions, 2013.</w:t>
      </w:r>
      <w:proofErr w:type="gramEnd"/>
    </w:p>
    <w:p w14:paraId="74B4C112" w14:textId="16011257" w:rsidR="00160DF5" w:rsidRPr="008A1B95" w:rsidRDefault="00160DF5" w:rsidP="00160DF5">
      <w:pPr>
        <w:spacing w:after="0" w:line="360" w:lineRule="auto"/>
        <w:ind w:left="720" w:hanging="720"/>
        <w:jc w:val="both"/>
        <w:rPr>
          <w:rFonts w:ascii="Times New Roman" w:hAnsi="Times New Roman" w:cs="Times New Roman"/>
          <w:sz w:val="24"/>
          <w:szCs w:val="24"/>
          <w:lang w:val="en-GB"/>
        </w:rPr>
      </w:pPr>
      <w:proofErr w:type="gramStart"/>
      <w:r w:rsidRPr="008A1B95">
        <w:rPr>
          <w:rStyle w:val="gmail-m3807502400422980208gmail-im"/>
          <w:rFonts w:ascii="Times New Roman" w:hAnsi="Times New Roman" w:cs="Times New Roman"/>
          <w:sz w:val="24"/>
          <w:szCs w:val="24"/>
        </w:rPr>
        <w:t>NHS.</w:t>
      </w:r>
      <w:proofErr w:type="gramEnd"/>
      <w:r w:rsidRPr="008A1B95">
        <w:rPr>
          <w:rStyle w:val="gmail-m3807502400422980208gmail-im"/>
          <w:rFonts w:ascii="Times New Roman" w:hAnsi="Times New Roman" w:cs="Times New Roman"/>
          <w:sz w:val="24"/>
          <w:szCs w:val="24"/>
        </w:rPr>
        <w:t xml:space="preserve"> </w:t>
      </w:r>
      <w:proofErr w:type="gramStart"/>
      <w:r w:rsidRPr="008A1B95">
        <w:rPr>
          <w:rStyle w:val="gmail-m3807502400422980208gmail-im"/>
          <w:rFonts w:ascii="Times New Roman" w:hAnsi="Times New Roman" w:cs="Times New Roman"/>
          <w:sz w:val="24"/>
          <w:szCs w:val="24"/>
        </w:rPr>
        <w:t>“Simple Ways to Help Someone Living with Dementia.” https://www.whittington.nhs.uk/document.ashx?id=2103.</w:t>
      </w:r>
      <w:proofErr w:type="gramEnd"/>
      <w:r w:rsidRPr="008A1B95">
        <w:rPr>
          <w:rStyle w:val="gmail-m3807502400422980208gmail-im"/>
          <w:rFonts w:ascii="Times New Roman" w:hAnsi="Times New Roman" w:cs="Times New Roman"/>
          <w:sz w:val="24"/>
          <w:szCs w:val="24"/>
        </w:rPr>
        <w:t xml:space="preserve"> </w:t>
      </w:r>
      <w:proofErr w:type="gramStart"/>
      <w:r w:rsidRPr="008A1B95">
        <w:rPr>
          <w:rFonts w:ascii="Times New Roman" w:hAnsi="Times New Roman" w:cs="Times New Roman"/>
          <w:iCs/>
          <w:sz w:val="24"/>
          <w:szCs w:val="24"/>
        </w:rPr>
        <w:t>Accessed 15 Feb. 2019.</w:t>
      </w:r>
      <w:proofErr w:type="gramEnd"/>
    </w:p>
    <w:p w14:paraId="23D572D6" w14:textId="52A9C07E" w:rsidR="007A069C" w:rsidRPr="008A1B95" w:rsidRDefault="007A069C" w:rsidP="00002991">
      <w:pPr>
        <w:pStyle w:val="EndnoteText"/>
        <w:spacing w:line="360" w:lineRule="auto"/>
        <w:ind w:left="720" w:hanging="862"/>
        <w:jc w:val="both"/>
        <w:rPr>
          <w:rStyle w:val="a-size-base"/>
          <w:rFonts w:ascii="Times New Roman" w:hAnsi="Times New Roman" w:cs="Times New Roman"/>
          <w:sz w:val="24"/>
          <w:szCs w:val="24"/>
        </w:rPr>
      </w:pPr>
      <w:r w:rsidRPr="008A1B95">
        <w:rPr>
          <w:rStyle w:val="a-size-base"/>
          <w:rFonts w:ascii="Times New Roman" w:hAnsi="Times New Roman" w:cs="Times New Roman"/>
          <w:sz w:val="24"/>
          <w:szCs w:val="24"/>
        </w:rPr>
        <w:t xml:space="preserve">Snyman, Matthew </w:t>
      </w:r>
      <w:proofErr w:type="gramStart"/>
      <w:r w:rsidRPr="008A1B95">
        <w:rPr>
          <w:rFonts w:ascii="Times New Roman" w:hAnsi="Times New Roman" w:cs="Times New Roman"/>
          <w:i/>
          <w:iCs/>
          <w:sz w:val="24"/>
          <w:szCs w:val="24"/>
        </w:rPr>
        <w:t>The</w:t>
      </w:r>
      <w:proofErr w:type="gramEnd"/>
      <w:r w:rsidRPr="008A1B95">
        <w:rPr>
          <w:rFonts w:ascii="Times New Roman" w:hAnsi="Times New Roman" w:cs="Times New Roman"/>
          <w:i/>
          <w:iCs/>
          <w:sz w:val="24"/>
          <w:szCs w:val="24"/>
        </w:rPr>
        <w:t xml:space="preserve"> Dementia Diaries</w:t>
      </w:r>
      <w:r w:rsidRPr="008A1B95">
        <w:rPr>
          <w:rFonts w:ascii="Times New Roman" w:hAnsi="Times New Roman" w:cs="Times New Roman"/>
          <w:sz w:val="24"/>
          <w:szCs w:val="24"/>
        </w:rPr>
        <w:t>. Jessica Kingsley, 2016.</w:t>
      </w:r>
    </w:p>
    <w:p w14:paraId="094DF8E5" w14:textId="65D6B8FD" w:rsidR="007A069C" w:rsidRPr="008A1B95" w:rsidRDefault="007A069C" w:rsidP="00002991">
      <w:pPr>
        <w:pStyle w:val="EndnoteText"/>
        <w:spacing w:line="360" w:lineRule="auto"/>
        <w:ind w:left="720" w:hanging="862"/>
        <w:jc w:val="both"/>
        <w:rPr>
          <w:rFonts w:ascii="Times New Roman" w:hAnsi="Times New Roman" w:cs="Times New Roman"/>
          <w:sz w:val="24"/>
          <w:szCs w:val="24"/>
        </w:rPr>
      </w:pPr>
      <w:r w:rsidRPr="008A1B95">
        <w:rPr>
          <w:rStyle w:val="gmail-m3807502400422980208gmail-im"/>
          <w:rFonts w:ascii="Times New Roman" w:hAnsi="Times New Roman" w:cs="Times New Roman"/>
          <w:sz w:val="24"/>
          <w:szCs w:val="24"/>
        </w:rPr>
        <w:t xml:space="preserve">Walliams, David. </w:t>
      </w:r>
      <w:r w:rsidRPr="008A1B95">
        <w:rPr>
          <w:rStyle w:val="gmail-m3807502400422980208gmail-im"/>
          <w:rFonts w:ascii="Times New Roman" w:hAnsi="Times New Roman" w:cs="Times New Roman"/>
          <w:i/>
          <w:iCs/>
          <w:sz w:val="24"/>
          <w:szCs w:val="24"/>
        </w:rPr>
        <w:t>Grandpa’s Great Escape</w:t>
      </w:r>
      <w:r w:rsidRPr="008A1B95">
        <w:rPr>
          <w:rFonts w:ascii="Times New Roman" w:hAnsi="Times New Roman" w:cs="Times New Roman"/>
          <w:sz w:val="24"/>
          <w:szCs w:val="24"/>
        </w:rPr>
        <w:t xml:space="preserve">. </w:t>
      </w:r>
      <w:proofErr w:type="gramStart"/>
      <w:r w:rsidRPr="008A1B95">
        <w:rPr>
          <w:rFonts w:ascii="Times New Roman" w:hAnsi="Times New Roman" w:cs="Times New Roman"/>
          <w:sz w:val="24"/>
          <w:szCs w:val="24"/>
        </w:rPr>
        <w:t>HarperCollins Children’s Books</w:t>
      </w:r>
      <w:r w:rsidR="00236A60" w:rsidRPr="008A1B95">
        <w:rPr>
          <w:rFonts w:ascii="Times New Roman" w:hAnsi="Times New Roman" w:cs="Times New Roman"/>
          <w:sz w:val="24"/>
          <w:szCs w:val="24"/>
        </w:rPr>
        <w:t>,</w:t>
      </w:r>
      <w:r w:rsidRPr="008A1B95">
        <w:rPr>
          <w:rFonts w:ascii="Times New Roman" w:hAnsi="Times New Roman" w:cs="Times New Roman"/>
          <w:sz w:val="24"/>
          <w:szCs w:val="24"/>
        </w:rPr>
        <w:t xml:space="preserve"> 2017.</w:t>
      </w:r>
      <w:proofErr w:type="gramEnd"/>
      <w:r w:rsidRPr="008A1B95">
        <w:rPr>
          <w:rFonts w:ascii="Times New Roman" w:hAnsi="Times New Roman" w:cs="Times New Roman"/>
          <w:sz w:val="24"/>
          <w:szCs w:val="24"/>
        </w:rPr>
        <w:t xml:space="preserve"> </w:t>
      </w:r>
    </w:p>
    <w:p w14:paraId="7983A8DC" w14:textId="7A38AD57" w:rsidR="00FC5A41" w:rsidRPr="008A1B95" w:rsidRDefault="00FC5A41" w:rsidP="00002991">
      <w:pPr>
        <w:pStyle w:val="EndnoteText"/>
        <w:spacing w:line="360" w:lineRule="auto"/>
        <w:ind w:left="720" w:hanging="862"/>
        <w:jc w:val="both"/>
        <w:rPr>
          <w:rFonts w:ascii="Times New Roman" w:hAnsi="Times New Roman" w:cs="Times New Roman"/>
          <w:iCs/>
          <w:sz w:val="24"/>
          <w:szCs w:val="24"/>
        </w:rPr>
      </w:pPr>
      <w:proofErr w:type="gramStart"/>
      <w:r w:rsidRPr="008A1B95">
        <w:rPr>
          <w:rFonts w:ascii="Times New Roman" w:hAnsi="Times New Roman" w:cs="Times New Roman"/>
          <w:iCs/>
          <w:sz w:val="24"/>
          <w:szCs w:val="24"/>
        </w:rPr>
        <w:t>Young Dementia UK.</w:t>
      </w:r>
      <w:proofErr w:type="gramEnd"/>
      <w:r w:rsidRPr="008A1B95">
        <w:rPr>
          <w:rFonts w:ascii="Times New Roman" w:hAnsi="Times New Roman" w:cs="Times New Roman"/>
          <w:iCs/>
          <w:sz w:val="24"/>
          <w:szCs w:val="24"/>
        </w:rPr>
        <w:t xml:space="preserve"> https://www.youngdementiauk.org/dementia-books-children</w:t>
      </w:r>
    </w:p>
    <w:p w14:paraId="0A1C2862" w14:textId="53575FB2" w:rsidR="00002991" w:rsidRPr="008A1B95" w:rsidRDefault="00002991" w:rsidP="00002991">
      <w:pPr>
        <w:spacing w:after="0" w:line="360" w:lineRule="auto"/>
        <w:jc w:val="both"/>
        <w:rPr>
          <w:rFonts w:ascii="Times New Roman" w:hAnsi="Times New Roman" w:cs="Times New Roman"/>
          <w:sz w:val="24"/>
          <w:szCs w:val="24"/>
          <w:lang w:val="en-GB"/>
        </w:rPr>
        <w:sectPr w:rsidR="00002991" w:rsidRPr="008A1B95">
          <w:footnotePr>
            <w:numRestart w:val="eachSect"/>
          </w:footnotePr>
          <w:endnotePr>
            <w:numFmt w:val="decimal"/>
          </w:endnotePr>
          <w:pgSz w:w="11906" w:h="16838"/>
          <w:pgMar w:top="1417" w:right="1417" w:bottom="1417" w:left="1417" w:header="708" w:footer="708" w:gutter="0"/>
          <w:cols w:space="708"/>
          <w:docGrid w:linePitch="360"/>
        </w:sectPr>
      </w:pPr>
      <w:r w:rsidRPr="008A1B95">
        <w:rPr>
          <w:rFonts w:ascii="Times New Roman" w:hAnsi="Times New Roman" w:cs="Times New Roman"/>
          <w:sz w:val="24"/>
          <w:szCs w:val="24"/>
          <w:lang w:val="en-GB"/>
        </w:rPr>
        <w:br w:type="page"/>
      </w:r>
    </w:p>
    <w:p w14:paraId="7545EEF8" w14:textId="77777777" w:rsidR="00EF1507" w:rsidRPr="008A1B95" w:rsidRDefault="00EF1507"/>
    <w:sectPr w:rsidR="00EF1507" w:rsidRPr="008A1B9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D891C" w15:done="0"/>
  <w15:commentEx w15:paraId="077E8EF6" w15:done="0"/>
  <w15:commentEx w15:paraId="5202ADB9" w15:paraIdParent="077E8EF6" w15:done="0"/>
  <w15:commentEx w15:paraId="1A1F003A" w15:done="0"/>
  <w15:commentEx w15:paraId="7300620B" w15:paraIdParent="1A1F003A" w15:done="0"/>
  <w15:commentEx w15:paraId="598C0EA8" w15:done="0"/>
  <w15:commentEx w15:paraId="2345E92D" w15:done="0"/>
  <w15:commentEx w15:paraId="2C7000A2" w15:paraIdParent="2345E92D" w15:done="0"/>
  <w15:commentEx w15:paraId="38D52042" w15:done="0"/>
  <w15:commentEx w15:paraId="1964581C" w15:paraIdParent="38D52042" w15:done="0"/>
  <w15:commentEx w15:paraId="47D1A0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D891C" w16cid:durableId="2166B7ED"/>
  <w16cid:commentId w16cid:paraId="077E8EF6" w16cid:durableId="215FF009"/>
  <w16cid:commentId w16cid:paraId="5202ADB9" w16cid:durableId="2166B878"/>
  <w16cid:commentId w16cid:paraId="1A1F003A" w16cid:durableId="215FF0A6"/>
  <w16cid:commentId w16cid:paraId="7300620B" w16cid:durableId="2166D060"/>
  <w16cid:commentId w16cid:paraId="598C0EA8" w16cid:durableId="2166D432"/>
  <w16cid:commentId w16cid:paraId="2345E92D" w16cid:durableId="215FF231"/>
  <w16cid:commentId w16cid:paraId="2C7000A2" w16cid:durableId="2166CC96"/>
  <w16cid:commentId w16cid:paraId="38D52042" w16cid:durableId="215FF27B"/>
  <w16cid:commentId w16cid:paraId="1964581C" w16cid:durableId="216588ED"/>
  <w16cid:commentId w16cid:paraId="47D1A0F4" w16cid:durableId="2166B6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an Webb">
    <w15:presenceInfo w15:providerId="Windows Live" w15:userId="1940ea3b4e95989e"/>
  </w15:person>
  <w15:person w15:author="Justyna Deszcz-Tryhubczak">
    <w15:presenceInfo w15:providerId="Windows Live" w15:userId="5111ba5cd6b897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91"/>
    <w:rsid w:val="00002991"/>
    <w:rsid w:val="00017A59"/>
    <w:rsid w:val="000517BB"/>
    <w:rsid w:val="00053825"/>
    <w:rsid w:val="000755F6"/>
    <w:rsid w:val="000862A1"/>
    <w:rsid w:val="000C107A"/>
    <w:rsid w:val="000C62ED"/>
    <w:rsid w:val="000D069A"/>
    <w:rsid w:val="000E2CC4"/>
    <w:rsid w:val="000F52FB"/>
    <w:rsid w:val="00155BAC"/>
    <w:rsid w:val="00160DF5"/>
    <w:rsid w:val="00164AE8"/>
    <w:rsid w:val="0016567C"/>
    <w:rsid w:val="00170681"/>
    <w:rsid w:val="00171E43"/>
    <w:rsid w:val="00174CB6"/>
    <w:rsid w:val="0018656B"/>
    <w:rsid w:val="00192C2F"/>
    <w:rsid w:val="001B2B72"/>
    <w:rsid w:val="001B3026"/>
    <w:rsid w:val="001B6643"/>
    <w:rsid w:val="001B71D5"/>
    <w:rsid w:val="001C09AE"/>
    <w:rsid w:val="001D766B"/>
    <w:rsid w:val="00202456"/>
    <w:rsid w:val="00210A4E"/>
    <w:rsid w:val="0021208C"/>
    <w:rsid w:val="002152CE"/>
    <w:rsid w:val="00236A60"/>
    <w:rsid w:val="002417F8"/>
    <w:rsid w:val="00284061"/>
    <w:rsid w:val="002B665E"/>
    <w:rsid w:val="002C0B84"/>
    <w:rsid w:val="002C24FB"/>
    <w:rsid w:val="002C7DC3"/>
    <w:rsid w:val="002E39B7"/>
    <w:rsid w:val="002F379A"/>
    <w:rsid w:val="003250EA"/>
    <w:rsid w:val="00334AFF"/>
    <w:rsid w:val="0034459E"/>
    <w:rsid w:val="0035122D"/>
    <w:rsid w:val="00351653"/>
    <w:rsid w:val="0037767F"/>
    <w:rsid w:val="00380A39"/>
    <w:rsid w:val="00384D61"/>
    <w:rsid w:val="003851B7"/>
    <w:rsid w:val="003B0C74"/>
    <w:rsid w:val="003B3D0C"/>
    <w:rsid w:val="003C31AB"/>
    <w:rsid w:val="003D0723"/>
    <w:rsid w:val="003D2B5E"/>
    <w:rsid w:val="003D3942"/>
    <w:rsid w:val="003D5504"/>
    <w:rsid w:val="003E0600"/>
    <w:rsid w:val="003E44E4"/>
    <w:rsid w:val="003F2D43"/>
    <w:rsid w:val="003F3050"/>
    <w:rsid w:val="004044B3"/>
    <w:rsid w:val="00412B1B"/>
    <w:rsid w:val="00416783"/>
    <w:rsid w:val="0042457D"/>
    <w:rsid w:val="00427725"/>
    <w:rsid w:val="00431FDC"/>
    <w:rsid w:val="004357AA"/>
    <w:rsid w:val="00451DA7"/>
    <w:rsid w:val="004677C2"/>
    <w:rsid w:val="00487C1F"/>
    <w:rsid w:val="004932F0"/>
    <w:rsid w:val="004A17BC"/>
    <w:rsid w:val="004A7C1B"/>
    <w:rsid w:val="004B2D20"/>
    <w:rsid w:val="004C1B2D"/>
    <w:rsid w:val="004C6D36"/>
    <w:rsid w:val="004D66B2"/>
    <w:rsid w:val="004E2D8F"/>
    <w:rsid w:val="004E3330"/>
    <w:rsid w:val="004F7C5F"/>
    <w:rsid w:val="005110F8"/>
    <w:rsid w:val="00516A09"/>
    <w:rsid w:val="005276AF"/>
    <w:rsid w:val="005301E5"/>
    <w:rsid w:val="005338A1"/>
    <w:rsid w:val="00550D57"/>
    <w:rsid w:val="00554343"/>
    <w:rsid w:val="0056635E"/>
    <w:rsid w:val="00571F61"/>
    <w:rsid w:val="00572E8C"/>
    <w:rsid w:val="005746CA"/>
    <w:rsid w:val="0058141D"/>
    <w:rsid w:val="005B73BE"/>
    <w:rsid w:val="005D2FD9"/>
    <w:rsid w:val="005E5829"/>
    <w:rsid w:val="005F6F82"/>
    <w:rsid w:val="006059CA"/>
    <w:rsid w:val="00612DB5"/>
    <w:rsid w:val="006214B8"/>
    <w:rsid w:val="006221E1"/>
    <w:rsid w:val="0064038A"/>
    <w:rsid w:val="0065615B"/>
    <w:rsid w:val="0065635B"/>
    <w:rsid w:val="006874DD"/>
    <w:rsid w:val="00694FC0"/>
    <w:rsid w:val="006A24A2"/>
    <w:rsid w:val="006A24C0"/>
    <w:rsid w:val="006A33EA"/>
    <w:rsid w:val="006B46E6"/>
    <w:rsid w:val="006E3A4E"/>
    <w:rsid w:val="006E7E22"/>
    <w:rsid w:val="006F1042"/>
    <w:rsid w:val="006F6567"/>
    <w:rsid w:val="00700267"/>
    <w:rsid w:val="00701557"/>
    <w:rsid w:val="0072411E"/>
    <w:rsid w:val="007242D2"/>
    <w:rsid w:val="0073013A"/>
    <w:rsid w:val="00732188"/>
    <w:rsid w:val="007606BC"/>
    <w:rsid w:val="007852B2"/>
    <w:rsid w:val="00785EB7"/>
    <w:rsid w:val="00785F48"/>
    <w:rsid w:val="00794BE6"/>
    <w:rsid w:val="007A069C"/>
    <w:rsid w:val="007A0A36"/>
    <w:rsid w:val="007A10BB"/>
    <w:rsid w:val="007A36D8"/>
    <w:rsid w:val="007C05E1"/>
    <w:rsid w:val="007C142C"/>
    <w:rsid w:val="007D3A54"/>
    <w:rsid w:val="007E3458"/>
    <w:rsid w:val="007F4772"/>
    <w:rsid w:val="007F4EB6"/>
    <w:rsid w:val="007F72BA"/>
    <w:rsid w:val="00831FB4"/>
    <w:rsid w:val="0086726D"/>
    <w:rsid w:val="0089063A"/>
    <w:rsid w:val="008A1B95"/>
    <w:rsid w:val="008A5972"/>
    <w:rsid w:val="008B64B2"/>
    <w:rsid w:val="008D045B"/>
    <w:rsid w:val="008D70C9"/>
    <w:rsid w:val="008E2510"/>
    <w:rsid w:val="008F26E4"/>
    <w:rsid w:val="00910C77"/>
    <w:rsid w:val="0091187A"/>
    <w:rsid w:val="00913D1A"/>
    <w:rsid w:val="00916675"/>
    <w:rsid w:val="00922A18"/>
    <w:rsid w:val="00937170"/>
    <w:rsid w:val="0096385E"/>
    <w:rsid w:val="00974345"/>
    <w:rsid w:val="00975458"/>
    <w:rsid w:val="00987B9E"/>
    <w:rsid w:val="00994701"/>
    <w:rsid w:val="00996CC5"/>
    <w:rsid w:val="009C1E2C"/>
    <w:rsid w:val="009C613A"/>
    <w:rsid w:val="009D3F4C"/>
    <w:rsid w:val="009D6CEF"/>
    <w:rsid w:val="009F0380"/>
    <w:rsid w:val="009F11EB"/>
    <w:rsid w:val="009F472B"/>
    <w:rsid w:val="00A201F7"/>
    <w:rsid w:val="00A21ECC"/>
    <w:rsid w:val="00A27755"/>
    <w:rsid w:val="00A3024F"/>
    <w:rsid w:val="00A63EF1"/>
    <w:rsid w:val="00A64158"/>
    <w:rsid w:val="00A66179"/>
    <w:rsid w:val="00A66E3C"/>
    <w:rsid w:val="00A818B3"/>
    <w:rsid w:val="00A87382"/>
    <w:rsid w:val="00A9092D"/>
    <w:rsid w:val="00A91EA8"/>
    <w:rsid w:val="00A9510B"/>
    <w:rsid w:val="00AB3375"/>
    <w:rsid w:val="00AC1FC4"/>
    <w:rsid w:val="00AD035B"/>
    <w:rsid w:val="00AE28AA"/>
    <w:rsid w:val="00AE2F69"/>
    <w:rsid w:val="00AE3565"/>
    <w:rsid w:val="00AE40F9"/>
    <w:rsid w:val="00AE47F3"/>
    <w:rsid w:val="00AE501C"/>
    <w:rsid w:val="00AF22FF"/>
    <w:rsid w:val="00AF4251"/>
    <w:rsid w:val="00AF6696"/>
    <w:rsid w:val="00B1119B"/>
    <w:rsid w:val="00B43DD2"/>
    <w:rsid w:val="00B61E0F"/>
    <w:rsid w:val="00B65CC5"/>
    <w:rsid w:val="00B70569"/>
    <w:rsid w:val="00B726E8"/>
    <w:rsid w:val="00B77952"/>
    <w:rsid w:val="00BA6A4C"/>
    <w:rsid w:val="00BB154D"/>
    <w:rsid w:val="00BB63A9"/>
    <w:rsid w:val="00BD547C"/>
    <w:rsid w:val="00BE1778"/>
    <w:rsid w:val="00BF314E"/>
    <w:rsid w:val="00C157A6"/>
    <w:rsid w:val="00C22174"/>
    <w:rsid w:val="00C23BA0"/>
    <w:rsid w:val="00C5417B"/>
    <w:rsid w:val="00C7037A"/>
    <w:rsid w:val="00C72A58"/>
    <w:rsid w:val="00CA68AC"/>
    <w:rsid w:val="00CB4D55"/>
    <w:rsid w:val="00CC0F2A"/>
    <w:rsid w:val="00CC2F46"/>
    <w:rsid w:val="00CC3656"/>
    <w:rsid w:val="00CD46D4"/>
    <w:rsid w:val="00D00DFF"/>
    <w:rsid w:val="00D056AE"/>
    <w:rsid w:val="00D14570"/>
    <w:rsid w:val="00D5362B"/>
    <w:rsid w:val="00D54173"/>
    <w:rsid w:val="00D54FA7"/>
    <w:rsid w:val="00D76C3B"/>
    <w:rsid w:val="00D80FCE"/>
    <w:rsid w:val="00D87736"/>
    <w:rsid w:val="00D96647"/>
    <w:rsid w:val="00DA2F87"/>
    <w:rsid w:val="00DC33E8"/>
    <w:rsid w:val="00DC5866"/>
    <w:rsid w:val="00DE0CC6"/>
    <w:rsid w:val="00DE3FDF"/>
    <w:rsid w:val="00E054E6"/>
    <w:rsid w:val="00E12335"/>
    <w:rsid w:val="00E137D5"/>
    <w:rsid w:val="00E65853"/>
    <w:rsid w:val="00E76B5D"/>
    <w:rsid w:val="00E875FA"/>
    <w:rsid w:val="00EA3724"/>
    <w:rsid w:val="00EB5D91"/>
    <w:rsid w:val="00EC6958"/>
    <w:rsid w:val="00EF1507"/>
    <w:rsid w:val="00EF7ED6"/>
    <w:rsid w:val="00F01AA9"/>
    <w:rsid w:val="00F01D44"/>
    <w:rsid w:val="00F4707D"/>
    <w:rsid w:val="00F70DA6"/>
    <w:rsid w:val="00F71F69"/>
    <w:rsid w:val="00F75447"/>
    <w:rsid w:val="00F92B8B"/>
    <w:rsid w:val="00FA2D13"/>
    <w:rsid w:val="00FC16C1"/>
    <w:rsid w:val="00FC212E"/>
    <w:rsid w:val="00FC4AE4"/>
    <w:rsid w:val="00FC5A41"/>
    <w:rsid w:val="00FE7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991"/>
    <w:rPr>
      <w:color w:val="0563C1" w:themeColor="hyperlink"/>
      <w:u w:val="single"/>
    </w:rPr>
  </w:style>
  <w:style w:type="character" w:styleId="Emphasis">
    <w:name w:val="Emphasis"/>
    <w:basedOn w:val="DefaultParagraphFont"/>
    <w:uiPriority w:val="20"/>
    <w:qFormat/>
    <w:rsid w:val="00002991"/>
    <w:rPr>
      <w:i/>
      <w:iCs/>
    </w:rPr>
  </w:style>
  <w:style w:type="character" w:customStyle="1" w:styleId="gmail-m3807502400422980208gmail-im">
    <w:name w:val="gmail-m_3807502400422980208gmail-im"/>
    <w:basedOn w:val="DefaultParagraphFont"/>
    <w:rsid w:val="00002991"/>
  </w:style>
  <w:style w:type="paragraph" w:styleId="EndnoteText">
    <w:name w:val="endnote text"/>
    <w:basedOn w:val="Normal"/>
    <w:link w:val="EndnoteTextChar"/>
    <w:uiPriority w:val="99"/>
    <w:unhideWhenUsed/>
    <w:rsid w:val="00002991"/>
    <w:pPr>
      <w:spacing w:after="0" w:line="240" w:lineRule="auto"/>
    </w:pPr>
    <w:rPr>
      <w:sz w:val="20"/>
      <w:szCs w:val="20"/>
    </w:rPr>
  </w:style>
  <w:style w:type="character" w:customStyle="1" w:styleId="EndnoteTextChar">
    <w:name w:val="Endnote Text Char"/>
    <w:basedOn w:val="DefaultParagraphFont"/>
    <w:link w:val="EndnoteText"/>
    <w:uiPriority w:val="99"/>
    <w:rsid w:val="00002991"/>
    <w:rPr>
      <w:sz w:val="20"/>
      <w:szCs w:val="20"/>
      <w:lang w:val="en-US"/>
    </w:rPr>
  </w:style>
  <w:style w:type="paragraph" w:customStyle="1" w:styleId="Default">
    <w:name w:val="Default"/>
    <w:rsid w:val="0000299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pl-PL"/>
    </w:rPr>
  </w:style>
  <w:style w:type="character" w:customStyle="1" w:styleId="st">
    <w:name w:val="st"/>
    <w:basedOn w:val="DefaultParagraphFont"/>
    <w:rsid w:val="00002991"/>
  </w:style>
  <w:style w:type="paragraph" w:styleId="Revision">
    <w:name w:val="Revision"/>
    <w:hidden/>
    <w:uiPriority w:val="99"/>
    <w:semiHidden/>
    <w:rsid w:val="00C7037A"/>
    <w:pPr>
      <w:spacing w:after="0" w:line="240" w:lineRule="auto"/>
    </w:pPr>
    <w:rPr>
      <w:lang w:val="en-US"/>
    </w:rPr>
  </w:style>
  <w:style w:type="paragraph" w:styleId="BalloonText">
    <w:name w:val="Balloon Text"/>
    <w:basedOn w:val="Normal"/>
    <w:link w:val="BalloonTextChar"/>
    <w:uiPriority w:val="99"/>
    <w:semiHidden/>
    <w:unhideWhenUsed/>
    <w:rsid w:val="00C7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37A"/>
    <w:rPr>
      <w:rFonts w:ascii="Tahoma" w:hAnsi="Tahoma" w:cs="Tahoma"/>
      <w:sz w:val="16"/>
      <w:szCs w:val="16"/>
      <w:lang w:val="en-US"/>
    </w:rPr>
  </w:style>
  <w:style w:type="character" w:customStyle="1" w:styleId="a-size-base">
    <w:name w:val="a-size-base"/>
    <w:basedOn w:val="DefaultParagraphFont"/>
    <w:rsid w:val="006A24A2"/>
  </w:style>
  <w:style w:type="character" w:styleId="HTMLCite">
    <w:name w:val="HTML Cite"/>
    <w:basedOn w:val="DefaultParagraphFont"/>
    <w:uiPriority w:val="99"/>
    <w:semiHidden/>
    <w:unhideWhenUsed/>
    <w:rsid w:val="00351653"/>
    <w:rPr>
      <w:i/>
      <w:iCs/>
    </w:rPr>
  </w:style>
  <w:style w:type="character" w:customStyle="1" w:styleId="UnresolvedMention">
    <w:name w:val="Unresolved Mention"/>
    <w:basedOn w:val="DefaultParagraphFont"/>
    <w:uiPriority w:val="99"/>
    <w:semiHidden/>
    <w:unhideWhenUsed/>
    <w:rsid w:val="007F4EB6"/>
    <w:rPr>
      <w:color w:val="605E5C"/>
      <w:shd w:val="clear" w:color="auto" w:fill="E1DFDD"/>
    </w:rPr>
  </w:style>
  <w:style w:type="character" w:customStyle="1" w:styleId="e24kjd">
    <w:name w:val="e24kjd"/>
    <w:basedOn w:val="DefaultParagraphFont"/>
    <w:rsid w:val="00A66E3C"/>
  </w:style>
  <w:style w:type="character" w:styleId="CommentReference">
    <w:name w:val="annotation reference"/>
    <w:basedOn w:val="DefaultParagraphFont"/>
    <w:uiPriority w:val="99"/>
    <w:semiHidden/>
    <w:unhideWhenUsed/>
    <w:rsid w:val="00412B1B"/>
    <w:rPr>
      <w:sz w:val="16"/>
      <w:szCs w:val="16"/>
    </w:rPr>
  </w:style>
  <w:style w:type="paragraph" w:styleId="CommentText">
    <w:name w:val="annotation text"/>
    <w:basedOn w:val="Normal"/>
    <w:link w:val="CommentTextChar"/>
    <w:uiPriority w:val="99"/>
    <w:semiHidden/>
    <w:unhideWhenUsed/>
    <w:rsid w:val="00412B1B"/>
    <w:pPr>
      <w:spacing w:line="240" w:lineRule="auto"/>
    </w:pPr>
    <w:rPr>
      <w:sz w:val="20"/>
      <w:szCs w:val="20"/>
    </w:rPr>
  </w:style>
  <w:style w:type="character" w:customStyle="1" w:styleId="CommentTextChar">
    <w:name w:val="Comment Text Char"/>
    <w:basedOn w:val="DefaultParagraphFont"/>
    <w:link w:val="CommentText"/>
    <w:uiPriority w:val="99"/>
    <w:semiHidden/>
    <w:rsid w:val="00412B1B"/>
    <w:rPr>
      <w:sz w:val="20"/>
      <w:szCs w:val="20"/>
      <w:lang w:val="en-US"/>
    </w:rPr>
  </w:style>
  <w:style w:type="paragraph" w:styleId="CommentSubject">
    <w:name w:val="annotation subject"/>
    <w:basedOn w:val="CommentText"/>
    <w:next w:val="CommentText"/>
    <w:link w:val="CommentSubjectChar"/>
    <w:uiPriority w:val="99"/>
    <w:semiHidden/>
    <w:unhideWhenUsed/>
    <w:rsid w:val="00412B1B"/>
    <w:rPr>
      <w:b/>
      <w:bCs/>
    </w:rPr>
  </w:style>
  <w:style w:type="character" w:customStyle="1" w:styleId="CommentSubjectChar">
    <w:name w:val="Comment Subject Char"/>
    <w:basedOn w:val="CommentTextChar"/>
    <w:link w:val="CommentSubject"/>
    <w:uiPriority w:val="99"/>
    <w:semiHidden/>
    <w:rsid w:val="00412B1B"/>
    <w:rPr>
      <w:b/>
      <w:bCs/>
      <w:sz w:val="20"/>
      <w:szCs w:val="20"/>
      <w:lang w:val="en-US"/>
    </w:rPr>
  </w:style>
  <w:style w:type="character" w:styleId="Strong">
    <w:name w:val="Strong"/>
    <w:basedOn w:val="DefaultParagraphFont"/>
    <w:uiPriority w:val="22"/>
    <w:qFormat/>
    <w:rsid w:val="002C7D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991"/>
    <w:rPr>
      <w:color w:val="0563C1" w:themeColor="hyperlink"/>
      <w:u w:val="single"/>
    </w:rPr>
  </w:style>
  <w:style w:type="character" w:styleId="Emphasis">
    <w:name w:val="Emphasis"/>
    <w:basedOn w:val="DefaultParagraphFont"/>
    <w:uiPriority w:val="20"/>
    <w:qFormat/>
    <w:rsid w:val="00002991"/>
    <w:rPr>
      <w:i/>
      <w:iCs/>
    </w:rPr>
  </w:style>
  <w:style w:type="character" w:customStyle="1" w:styleId="gmail-m3807502400422980208gmail-im">
    <w:name w:val="gmail-m_3807502400422980208gmail-im"/>
    <w:basedOn w:val="DefaultParagraphFont"/>
    <w:rsid w:val="00002991"/>
  </w:style>
  <w:style w:type="paragraph" w:styleId="EndnoteText">
    <w:name w:val="endnote text"/>
    <w:basedOn w:val="Normal"/>
    <w:link w:val="EndnoteTextChar"/>
    <w:uiPriority w:val="99"/>
    <w:unhideWhenUsed/>
    <w:rsid w:val="00002991"/>
    <w:pPr>
      <w:spacing w:after="0" w:line="240" w:lineRule="auto"/>
    </w:pPr>
    <w:rPr>
      <w:sz w:val="20"/>
      <w:szCs w:val="20"/>
    </w:rPr>
  </w:style>
  <w:style w:type="character" w:customStyle="1" w:styleId="EndnoteTextChar">
    <w:name w:val="Endnote Text Char"/>
    <w:basedOn w:val="DefaultParagraphFont"/>
    <w:link w:val="EndnoteText"/>
    <w:uiPriority w:val="99"/>
    <w:rsid w:val="00002991"/>
    <w:rPr>
      <w:sz w:val="20"/>
      <w:szCs w:val="20"/>
      <w:lang w:val="en-US"/>
    </w:rPr>
  </w:style>
  <w:style w:type="paragraph" w:customStyle="1" w:styleId="Default">
    <w:name w:val="Default"/>
    <w:rsid w:val="0000299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pl-PL"/>
    </w:rPr>
  </w:style>
  <w:style w:type="character" w:customStyle="1" w:styleId="st">
    <w:name w:val="st"/>
    <w:basedOn w:val="DefaultParagraphFont"/>
    <w:rsid w:val="00002991"/>
  </w:style>
  <w:style w:type="paragraph" w:styleId="Revision">
    <w:name w:val="Revision"/>
    <w:hidden/>
    <w:uiPriority w:val="99"/>
    <w:semiHidden/>
    <w:rsid w:val="00C7037A"/>
    <w:pPr>
      <w:spacing w:after="0" w:line="240" w:lineRule="auto"/>
    </w:pPr>
    <w:rPr>
      <w:lang w:val="en-US"/>
    </w:rPr>
  </w:style>
  <w:style w:type="paragraph" w:styleId="BalloonText">
    <w:name w:val="Balloon Text"/>
    <w:basedOn w:val="Normal"/>
    <w:link w:val="BalloonTextChar"/>
    <w:uiPriority w:val="99"/>
    <w:semiHidden/>
    <w:unhideWhenUsed/>
    <w:rsid w:val="00C7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37A"/>
    <w:rPr>
      <w:rFonts w:ascii="Tahoma" w:hAnsi="Tahoma" w:cs="Tahoma"/>
      <w:sz w:val="16"/>
      <w:szCs w:val="16"/>
      <w:lang w:val="en-US"/>
    </w:rPr>
  </w:style>
  <w:style w:type="character" w:customStyle="1" w:styleId="a-size-base">
    <w:name w:val="a-size-base"/>
    <w:basedOn w:val="DefaultParagraphFont"/>
    <w:rsid w:val="006A24A2"/>
  </w:style>
  <w:style w:type="character" w:styleId="HTMLCite">
    <w:name w:val="HTML Cite"/>
    <w:basedOn w:val="DefaultParagraphFont"/>
    <w:uiPriority w:val="99"/>
    <w:semiHidden/>
    <w:unhideWhenUsed/>
    <w:rsid w:val="00351653"/>
    <w:rPr>
      <w:i/>
      <w:iCs/>
    </w:rPr>
  </w:style>
  <w:style w:type="character" w:customStyle="1" w:styleId="UnresolvedMention">
    <w:name w:val="Unresolved Mention"/>
    <w:basedOn w:val="DefaultParagraphFont"/>
    <w:uiPriority w:val="99"/>
    <w:semiHidden/>
    <w:unhideWhenUsed/>
    <w:rsid w:val="007F4EB6"/>
    <w:rPr>
      <w:color w:val="605E5C"/>
      <w:shd w:val="clear" w:color="auto" w:fill="E1DFDD"/>
    </w:rPr>
  </w:style>
  <w:style w:type="character" w:customStyle="1" w:styleId="e24kjd">
    <w:name w:val="e24kjd"/>
    <w:basedOn w:val="DefaultParagraphFont"/>
    <w:rsid w:val="00A66E3C"/>
  </w:style>
  <w:style w:type="character" w:styleId="CommentReference">
    <w:name w:val="annotation reference"/>
    <w:basedOn w:val="DefaultParagraphFont"/>
    <w:uiPriority w:val="99"/>
    <w:semiHidden/>
    <w:unhideWhenUsed/>
    <w:rsid w:val="00412B1B"/>
    <w:rPr>
      <w:sz w:val="16"/>
      <w:szCs w:val="16"/>
    </w:rPr>
  </w:style>
  <w:style w:type="paragraph" w:styleId="CommentText">
    <w:name w:val="annotation text"/>
    <w:basedOn w:val="Normal"/>
    <w:link w:val="CommentTextChar"/>
    <w:uiPriority w:val="99"/>
    <w:semiHidden/>
    <w:unhideWhenUsed/>
    <w:rsid w:val="00412B1B"/>
    <w:pPr>
      <w:spacing w:line="240" w:lineRule="auto"/>
    </w:pPr>
    <w:rPr>
      <w:sz w:val="20"/>
      <w:szCs w:val="20"/>
    </w:rPr>
  </w:style>
  <w:style w:type="character" w:customStyle="1" w:styleId="CommentTextChar">
    <w:name w:val="Comment Text Char"/>
    <w:basedOn w:val="DefaultParagraphFont"/>
    <w:link w:val="CommentText"/>
    <w:uiPriority w:val="99"/>
    <w:semiHidden/>
    <w:rsid w:val="00412B1B"/>
    <w:rPr>
      <w:sz w:val="20"/>
      <w:szCs w:val="20"/>
      <w:lang w:val="en-US"/>
    </w:rPr>
  </w:style>
  <w:style w:type="paragraph" w:styleId="CommentSubject">
    <w:name w:val="annotation subject"/>
    <w:basedOn w:val="CommentText"/>
    <w:next w:val="CommentText"/>
    <w:link w:val="CommentSubjectChar"/>
    <w:uiPriority w:val="99"/>
    <w:semiHidden/>
    <w:unhideWhenUsed/>
    <w:rsid w:val="00412B1B"/>
    <w:rPr>
      <w:b/>
      <w:bCs/>
    </w:rPr>
  </w:style>
  <w:style w:type="character" w:customStyle="1" w:styleId="CommentSubjectChar">
    <w:name w:val="Comment Subject Char"/>
    <w:basedOn w:val="CommentTextChar"/>
    <w:link w:val="CommentSubject"/>
    <w:uiPriority w:val="99"/>
    <w:semiHidden/>
    <w:rsid w:val="00412B1B"/>
    <w:rPr>
      <w:b/>
      <w:bCs/>
      <w:sz w:val="20"/>
      <w:szCs w:val="20"/>
      <w:lang w:val="en-US"/>
    </w:rPr>
  </w:style>
  <w:style w:type="character" w:styleId="Strong">
    <w:name w:val="Strong"/>
    <w:basedOn w:val="DefaultParagraphFont"/>
    <w:uiPriority w:val="22"/>
    <w:qFormat/>
    <w:rsid w:val="002C7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efine.co.uk/books/granny.php"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amazon.co.uk/Lovely-Old-Lion-Julia-Jarman/dp/1783441186/ref=tmm_hrd_swatch_0?_encoding=UTF8&amp;qid=1446741965&amp;sr=1-1"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ooktrust.org.uk/booklists/c/childrens-books-on-dementia/" TargetMode="External"/><Relationship Id="rId11" Type="http://schemas.microsoft.com/office/2016/09/relationships/commentsIds" Target="commentsIds.xml"/><Relationship Id="rId5" Type="http://schemas.openxmlformats.org/officeDocument/2006/relationships/hyperlink" Target="http://www.amazon.co.uk/Lovely-Old-Lion-Julia-Jarman/dp/1783441186/ref=tmm_hrd_swatch_0?_encoding=UTF8&amp;qid=1446741965&amp;sr=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4522</Words>
  <Characters>25781</Characters>
  <Application>Microsoft Office Word</Application>
  <DocSecurity>0</DocSecurity>
  <Lines>214</Lines>
  <Paragraphs>60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 Company</Company>
  <LinksUpToDate>false</LinksUpToDate>
  <CharactersWithSpaces>30243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Deszcz-Tryhubczak</dc:creator>
  <cp:lastModifiedBy>Windows User</cp:lastModifiedBy>
  <cp:revision>2</cp:revision>
  <dcterms:created xsi:type="dcterms:W3CDTF">2019-11-24T14:58:00Z</dcterms:created>
  <dcterms:modified xsi:type="dcterms:W3CDTF">2019-11-24T14:58:00Z</dcterms:modified>
</cp:coreProperties>
</file>