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1297" w14:textId="7DDA69C4" w:rsidR="00E30CD9" w:rsidRDefault="00761B40" w:rsidP="00E30CD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B40">
        <w:rPr>
          <w:rFonts w:ascii="Times New Roman" w:hAnsi="Times New Roman" w:cs="Times New Roman"/>
          <w:b/>
          <w:bCs/>
          <w:sz w:val="28"/>
          <w:szCs w:val="28"/>
        </w:rPr>
        <w:t>Atmospheric Transport Reveals Grass Pollen Dispersion Distance</w:t>
      </w:r>
      <w:r w:rsidR="00512DF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30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B41E3E" w14:textId="77777777" w:rsidR="00E30CD9" w:rsidRPr="00010B0F" w:rsidRDefault="00E30CD9" w:rsidP="00E30CD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010B0F">
        <w:rPr>
          <w:rFonts w:ascii="Times New Roman" w:hAnsi="Times New Roman" w:cs="Times New Roman"/>
          <w:b/>
          <w:sz w:val="26"/>
          <w:szCs w:val="26"/>
        </w:rPr>
        <w:t xml:space="preserve">Carl A. </w:t>
      </w:r>
      <w:proofErr w:type="spellStart"/>
      <w:r w:rsidRPr="00010B0F">
        <w:rPr>
          <w:rFonts w:ascii="Times New Roman" w:hAnsi="Times New Roman" w:cs="Times New Roman"/>
          <w:b/>
          <w:sz w:val="26"/>
          <w:szCs w:val="26"/>
        </w:rPr>
        <w:t>Frisk</w:t>
      </w:r>
      <w:r w:rsidRPr="00010B0F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b</w:t>
      </w:r>
      <w:proofErr w:type="spellEnd"/>
      <w:r w:rsidRPr="00010B0F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010B0F">
        <w:rPr>
          <w:rFonts w:ascii="Times New Roman" w:hAnsi="Times New Roman" w:cs="Times New Roman"/>
          <w:b/>
          <w:sz w:val="26"/>
          <w:szCs w:val="26"/>
        </w:rPr>
        <w:t>, Godfrey P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10B0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10B0F">
        <w:rPr>
          <w:rFonts w:ascii="Times New Roman" w:hAnsi="Times New Roman" w:cs="Times New Roman"/>
          <w:b/>
          <w:sz w:val="26"/>
          <w:szCs w:val="26"/>
        </w:rPr>
        <w:t>Apangu</w:t>
      </w:r>
      <w:r w:rsidRPr="00010B0F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c</w:t>
      </w:r>
      <w:proofErr w:type="spellEnd"/>
      <w:r w:rsidRPr="00010B0F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Geoffrey M.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Petch</w:t>
      </w:r>
      <w:r w:rsidRPr="00010B0F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</w:t>
      </w:r>
      <w:r w:rsidRPr="00010B0F">
        <w:rPr>
          <w:rFonts w:ascii="Times New Roman" w:hAnsi="Times New Roman" w:cs="Times New Roman"/>
          <w:b/>
          <w:sz w:val="26"/>
          <w:szCs w:val="26"/>
        </w:rPr>
        <w:t xml:space="preserve"> Beverley Adams-</w:t>
      </w:r>
      <w:proofErr w:type="spellStart"/>
      <w:r w:rsidRPr="00010B0F">
        <w:rPr>
          <w:rFonts w:ascii="Times New Roman" w:hAnsi="Times New Roman" w:cs="Times New Roman"/>
          <w:b/>
          <w:sz w:val="26"/>
          <w:szCs w:val="26"/>
        </w:rPr>
        <w:t>Groom</w:t>
      </w:r>
      <w:r w:rsidRPr="00010B0F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proofErr w:type="spellEnd"/>
      <w:r w:rsidRPr="00010B0F">
        <w:rPr>
          <w:rFonts w:ascii="Times New Roman" w:hAnsi="Times New Roman" w:cs="Times New Roman"/>
          <w:b/>
          <w:sz w:val="26"/>
          <w:szCs w:val="26"/>
        </w:rPr>
        <w:t xml:space="preserve"> &amp; Carsten A. </w:t>
      </w:r>
      <w:proofErr w:type="spellStart"/>
      <w:r w:rsidRPr="00010B0F">
        <w:rPr>
          <w:rFonts w:ascii="Times New Roman" w:hAnsi="Times New Roman" w:cs="Times New Roman"/>
          <w:b/>
          <w:sz w:val="26"/>
          <w:szCs w:val="26"/>
        </w:rPr>
        <w:t>Skjøth</w:t>
      </w:r>
      <w:r w:rsidRPr="00010B0F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proofErr w:type="spellEnd"/>
    </w:p>
    <w:p w14:paraId="6BF9263C" w14:textId="77777777" w:rsidR="00E30CD9" w:rsidRDefault="00E30CD9" w:rsidP="00E30CD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322EAA">
        <w:rPr>
          <w:rFonts w:ascii="Times New Roman" w:hAnsi="Times New Roman" w:cs="Times New Roman"/>
          <w:b/>
          <w:szCs w:val="26"/>
          <w:vertAlign w:val="superscript"/>
        </w:rPr>
        <w:t xml:space="preserve">a </w:t>
      </w:r>
      <w:r w:rsidRPr="00322EAA">
        <w:rPr>
          <w:rFonts w:ascii="Times New Roman" w:hAnsi="Times New Roman" w:cs="Times New Roman"/>
          <w:szCs w:val="26"/>
        </w:rPr>
        <w:t>National Pollen and Aerobiological Research Unit, School of Science and the Environment, University of Worcester, Henwick Grove, WR2 6AJ, Worcester, UK.</w:t>
      </w:r>
    </w:p>
    <w:p w14:paraId="503CB36C" w14:textId="77777777" w:rsidR="00E30CD9" w:rsidRDefault="00E30CD9" w:rsidP="00E30CD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D614A9">
        <w:rPr>
          <w:rFonts w:ascii="Times New Roman" w:hAnsi="Times New Roman" w:cs="Times New Roman"/>
          <w:b/>
          <w:bCs/>
          <w:szCs w:val="26"/>
          <w:vertAlign w:val="superscript"/>
        </w:rPr>
        <w:t>b</w:t>
      </w:r>
      <w:r>
        <w:rPr>
          <w:rFonts w:ascii="Times New Roman" w:hAnsi="Times New Roman" w:cs="Times New Roman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Cs w:val="26"/>
        </w:rPr>
        <w:t>Current Address: School of Biology and Environmental Sciences, University College Dublin, Belfield, Dublin 4, Ireland</w:t>
      </w:r>
    </w:p>
    <w:p w14:paraId="43BC182A" w14:textId="77777777" w:rsidR="00E30CD9" w:rsidRPr="00322EAA" w:rsidRDefault="00E30CD9" w:rsidP="00E30CD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bCs/>
          <w:szCs w:val="26"/>
          <w:vertAlign w:val="superscript"/>
        </w:rPr>
        <w:t>c</w:t>
      </w:r>
      <w:r>
        <w:rPr>
          <w:rFonts w:ascii="Times New Roman" w:hAnsi="Times New Roman" w:cs="Times New Roman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Current Address: Department of </w:t>
      </w:r>
      <w:proofErr w:type="spellStart"/>
      <w:r>
        <w:rPr>
          <w:rFonts w:ascii="Times New Roman" w:hAnsi="Times New Roman" w:cs="Times New Roman"/>
          <w:szCs w:val="26"/>
        </w:rPr>
        <w:t>Biointeractions</w:t>
      </w:r>
      <w:proofErr w:type="spellEnd"/>
      <w:r>
        <w:rPr>
          <w:rFonts w:ascii="Times New Roman" w:hAnsi="Times New Roman" w:cs="Times New Roman"/>
          <w:szCs w:val="26"/>
        </w:rPr>
        <w:t xml:space="preserve"> &amp; Crop Protection, </w:t>
      </w:r>
      <w:proofErr w:type="spellStart"/>
      <w:r>
        <w:rPr>
          <w:rFonts w:ascii="Times New Roman" w:hAnsi="Times New Roman" w:cs="Times New Roman"/>
          <w:szCs w:val="26"/>
        </w:rPr>
        <w:t>Rothamsted</w:t>
      </w:r>
      <w:proofErr w:type="spellEnd"/>
      <w:r>
        <w:rPr>
          <w:rFonts w:ascii="Times New Roman" w:hAnsi="Times New Roman" w:cs="Times New Roman"/>
          <w:szCs w:val="26"/>
        </w:rPr>
        <w:t xml:space="preserve"> Research, West Common, AL5 2JQ, Harpenden, UK.</w:t>
      </w:r>
    </w:p>
    <w:p w14:paraId="21F7EC9C" w14:textId="77777777" w:rsidR="00E30CD9" w:rsidRPr="00322EAA" w:rsidRDefault="00E30CD9" w:rsidP="00E30CD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322EAA">
        <w:rPr>
          <w:rFonts w:ascii="Times New Roman" w:hAnsi="Times New Roman" w:cs="Times New Roman"/>
          <w:b/>
          <w:szCs w:val="26"/>
        </w:rPr>
        <w:t>*</w:t>
      </w:r>
      <w:r w:rsidRPr="00322EAA">
        <w:rPr>
          <w:rFonts w:ascii="Times New Roman" w:hAnsi="Times New Roman" w:cs="Times New Roman"/>
          <w:szCs w:val="26"/>
        </w:rPr>
        <w:t xml:space="preserve"> Corresponding author. Email: </w:t>
      </w:r>
      <w:r>
        <w:rPr>
          <w:rFonts w:ascii="Times New Roman" w:hAnsi="Times New Roman" w:cs="Times New Roman"/>
          <w:szCs w:val="26"/>
        </w:rPr>
        <w:t>carl.frisk@ucd.ie</w:t>
      </w:r>
    </w:p>
    <w:p w14:paraId="0021ACE7" w14:textId="3F3CDEFC" w:rsidR="00E30CD9" w:rsidRDefault="00E30CD9"/>
    <w:p w14:paraId="1D4339DF" w14:textId="370FEF10" w:rsidR="00E30CD9" w:rsidRDefault="00E30CD9"/>
    <w:p w14:paraId="7953047D" w14:textId="00E01AC9" w:rsidR="00E30CD9" w:rsidRDefault="00E30CD9"/>
    <w:p w14:paraId="146CADE0" w14:textId="285713AA" w:rsidR="00E30CD9" w:rsidRDefault="00E30CD9"/>
    <w:p w14:paraId="2F9A1775" w14:textId="77777777" w:rsidR="00E30CD9" w:rsidRDefault="00E30CD9"/>
    <w:p w14:paraId="4CAFE280" w14:textId="77777777" w:rsidR="00E30CD9" w:rsidRDefault="00E30CD9"/>
    <w:p w14:paraId="66D35EC6" w14:textId="77777777" w:rsidR="00E30CD9" w:rsidRDefault="00E30CD9"/>
    <w:p w14:paraId="356A6295" w14:textId="77777777" w:rsidR="00E30CD9" w:rsidRDefault="00E30CD9"/>
    <w:p w14:paraId="46941D45" w14:textId="77777777" w:rsidR="00E30CD9" w:rsidRDefault="00E30CD9"/>
    <w:p w14:paraId="303B0AE8" w14:textId="4D54BAEE" w:rsidR="00953C7B" w:rsidRDefault="00F745B9">
      <w:r>
        <w:rPr>
          <w:noProof/>
        </w:rPr>
        <w:drawing>
          <wp:inline distT="0" distB="0" distL="0" distR="0" wp14:anchorId="791E2D8B" wp14:editId="00271637">
            <wp:extent cx="5509568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68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BD904" w14:textId="42233C76" w:rsidR="00F745B9" w:rsidRPr="00D307A4" w:rsidRDefault="00F745B9" w:rsidP="00F7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1. </w:t>
      </w:r>
      <w:r>
        <w:rPr>
          <w:rFonts w:ascii="Times New Roman" w:hAnsi="Times New Roman" w:cs="Times New Roman"/>
          <w:sz w:val="24"/>
          <w:szCs w:val="24"/>
        </w:rPr>
        <w:t>Daily</w:t>
      </w:r>
      <w:r w:rsidRPr="003F4675">
        <w:rPr>
          <w:rFonts w:ascii="Times New Roman" w:hAnsi="Times New Roman" w:cs="Times New Roman"/>
          <w:sz w:val="24"/>
          <w:szCs w:val="24"/>
        </w:rPr>
        <w:t xml:space="preserve"> concentrations of grass pollen</w:t>
      </w:r>
      <w:r>
        <w:rPr>
          <w:rFonts w:ascii="Times New Roman" w:hAnsi="Times New Roman" w:cs="Times New Roman"/>
          <w:sz w:val="24"/>
          <w:szCs w:val="24"/>
        </w:rPr>
        <w:t xml:space="preserve"> from two locations (St Johns and Lakeside)</w:t>
      </w:r>
      <w:r w:rsidRPr="003F4675">
        <w:rPr>
          <w:rFonts w:ascii="Times New Roman" w:hAnsi="Times New Roman" w:cs="Times New Roman"/>
          <w:sz w:val="24"/>
          <w:szCs w:val="24"/>
        </w:rPr>
        <w:t xml:space="preserve"> during the 201</w:t>
      </w:r>
      <w:r w:rsidR="00F42FFF">
        <w:rPr>
          <w:rFonts w:ascii="Times New Roman" w:hAnsi="Times New Roman" w:cs="Times New Roman"/>
          <w:sz w:val="24"/>
          <w:szCs w:val="24"/>
        </w:rPr>
        <w:t>8</w:t>
      </w:r>
      <w:r w:rsidRPr="003F4675">
        <w:rPr>
          <w:rFonts w:ascii="Times New Roman" w:hAnsi="Times New Roman" w:cs="Times New Roman"/>
          <w:sz w:val="24"/>
          <w:szCs w:val="24"/>
        </w:rPr>
        <w:t xml:space="preserve"> season </w:t>
      </w:r>
      <w:r>
        <w:rPr>
          <w:rFonts w:ascii="Times New Roman" w:hAnsi="Times New Roman" w:cs="Times New Roman"/>
          <w:sz w:val="24"/>
          <w:szCs w:val="24"/>
        </w:rPr>
        <w:t>in Worcester.</w:t>
      </w:r>
    </w:p>
    <w:p w14:paraId="0D55E200" w14:textId="3BC45551" w:rsidR="00F745B9" w:rsidRDefault="00F745B9">
      <w:r>
        <w:rPr>
          <w:noProof/>
        </w:rPr>
        <w:drawing>
          <wp:inline distT="0" distB="0" distL="0" distR="0" wp14:anchorId="7164B41F" wp14:editId="18FFBBC7">
            <wp:extent cx="5538622" cy="3048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22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1585" w14:textId="3009D096" w:rsidR="00F745B9" w:rsidRPr="009F4D36" w:rsidRDefault="00F745B9" w:rsidP="00F745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2. </w:t>
      </w:r>
      <w:r>
        <w:rPr>
          <w:rFonts w:ascii="Times New Roman" w:hAnsi="Times New Roman" w:cs="Times New Roman"/>
          <w:sz w:val="24"/>
          <w:szCs w:val="24"/>
        </w:rPr>
        <w:t>Daily</w:t>
      </w:r>
      <w:r w:rsidRPr="003F4675">
        <w:rPr>
          <w:rFonts w:ascii="Times New Roman" w:hAnsi="Times New Roman" w:cs="Times New Roman"/>
          <w:sz w:val="24"/>
          <w:szCs w:val="24"/>
        </w:rPr>
        <w:t xml:space="preserve"> concentrations of grass pollen</w:t>
      </w:r>
      <w:r>
        <w:rPr>
          <w:rFonts w:ascii="Times New Roman" w:hAnsi="Times New Roman" w:cs="Times New Roman"/>
          <w:sz w:val="24"/>
          <w:szCs w:val="24"/>
        </w:rPr>
        <w:t xml:space="preserve"> from two locations (St Johns and Lakeside)</w:t>
      </w:r>
      <w:r w:rsidRPr="003F4675">
        <w:rPr>
          <w:rFonts w:ascii="Times New Roman" w:hAnsi="Times New Roman" w:cs="Times New Roman"/>
          <w:sz w:val="24"/>
          <w:szCs w:val="24"/>
        </w:rPr>
        <w:t xml:space="preserve"> during the 201</w:t>
      </w:r>
      <w:r w:rsidR="00F42FFF">
        <w:rPr>
          <w:rFonts w:ascii="Times New Roman" w:hAnsi="Times New Roman" w:cs="Times New Roman"/>
          <w:sz w:val="24"/>
          <w:szCs w:val="24"/>
        </w:rPr>
        <w:t>9</w:t>
      </w:r>
      <w:r w:rsidRPr="003F4675">
        <w:rPr>
          <w:rFonts w:ascii="Times New Roman" w:hAnsi="Times New Roman" w:cs="Times New Roman"/>
          <w:sz w:val="24"/>
          <w:szCs w:val="24"/>
        </w:rPr>
        <w:t xml:space="preserve"> season </w:t>
      </w:r>
      <w:r>
        <w:rPr>
          <w:rFonts w:ascii="Times New Roman" w:hAnsi="Times New Roman" w:cs="Times New Roman"/>
          <w:sz w:val="24"/>
          <w:szCs w:val="24"/>
        </w:rPr>
        <w:t>in Worcester.</w:t>
      </w:r>
    </w:p>
    <w:p w14:paraId="7609DDE3" w14:textId="088D87B5" w:rsidR="00F745B9" w:rsidRDefault="00F745B9">
      <w:r>
        <w:rPr>
          <w:noProof/>
        </w:rPr>
        <w:drawing>
          <wp:inline distT="0" distB="0" distL="0" distR="0" wp14:anchorId="23ADC1A9" wp14:editId="44D02C78">
            <wp:extent cx="5618375" cy="29908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F175" w14:textId="30098EBA" w:rsidR="00F745B9" w:rsidRDefault="00F745B9" w:rsidP="00F745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3. </w:t>
      </w:r>
      <w:r>
        <w:rPr>
          <w:rFonts w:ascii="Times New Roman" w:hAnsi="Times New Roman" w:cs="Times New Roman"/>
          <w:sz w:val="24"/>
          <w:szCs w:val="24"/>
        </w:rPr>
        <w:t>STL Decomposition for the 95% overlapping period of bi-hourly grass pollen concentrations for St Johns during the 2018 season in Worcester.</w:t>
      </w:r>
      <w:r w:rsidR="00097868">
        <w:rPr>
          <w:rFonts w:ascii="Times New Roman" w:hAnsi="Times New Roman" w:cs="Times New Roman"/>
          <w:sz w:val="24"/>
          <w:szCs w:val="24"/>
        </w:rPr>
        <w:t xml:space="preserve"> The x-axis reflects the duration of the 95% overlapping period, which varies between years. </w:t>
      </w:r>
    </w:p>
    <w:p w14:paraId="389BD8C3" w14:textId="36B99B2E" w:rsidR="00F745B9" w:rsidRDefault="00F745B9">
      <w:r>
        <w:rPr>
          <w:noProof/>
        </w:rPr>
        <w:lastRenderedPageBreak/>
        <w:drawing>
          <wp:inline distT="0" distB="0" distL="0" distR="0" wp14:anchorId="0D743E38" wp14:editId="6297FA82">
            <wp:extent cx="5618375" cy="29908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EA506" w14:textId="0D084E49" w:rsidR="00F745B9" w:rsidRDefault="00F745B9" w:rsidP="00F7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4. </w:t>
      </w:r>
      <w:r>
        <w:rPr>
          <w:rFonts w:ascii="Times New Roman" w:hAnsi="Times New Roman" w:cs="Times New Roman"/>
          <w:sz w:val="24"/>
          <w:szCs w:val="24"/>
        </w:rPr>
        <w:t>STL Decomposition for the 95% overlapping period of bi-hourly grass pollen concentrations for Lakeside during the 2018 season in Worcester.</w:t>
      </w:r>
      <w:r w:rsidR="00097868">
        <w:rPr>
          <w:rFonts w:ascii="Times New Roman" w:hAnsi="Times New Roman" w:cs="Times New Roman"/>
          <w:sz w:val="24"/>
          <w:szCs w:val="24"/>
        </w:rPr>
        <w:t xml:space="preserve"> The x-axis reflects the duration of the 95% overlapping period, which varies between years.</w:t>
      </w:r>
    </w:p>
    <w:p w14:paraId="0BE932BC" w14:textId="29D0300B" w:rsidR="00F745B9" w:rsidRDefault="00F745B9" w:rsidP="00F745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3FD119" wp14:editId="1D0493E8">
            <wp:extent cx="5618374" cy="29908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74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38B4" w14:textId="12B00DB4" w:rsidR="00F745B9" w:rsidRDefault="00F745B9" w:rsidP="00F7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5. </w:t>
      </w:r>
      <w:r>
        <w:rPr>
          <w:rFonts w:ascii="Times New Roman" w:hAnsi="Times New Roman" w:cs="Times New Roman"/>
          <w:sz w:val="24"/>
          <w:szCs w:val="24"/>
        </w:rPr>
        <w:t>STL Decomposition for the 95% overlapping period of bi-hourly grass pollen concentrations for St Johns during the 2019 season in Worcester.</w:t>
      </w:r>
      <w:r w:rsidR="00097868">
        <w:rPr>
          <w:rFonts w:ascii="Times New Roman" w:hAnsi="Times New Roman" w:cs="Times New Roman"/>
          <w:sz w:val="24"/>
          <w:szCs w:val="24"/>
        </w:rPr>
        <w:t xml:space="preserve"> The x-axis reflects the duration of the 95% overlapping period, which varies between years.</w:t>
      </w:r>
    </w:p>
    <w:p w14:paraId="53C9D783" w14:textId="45224BD5" w:rsidR="00F745B9" w:rsidRDefault="00F745B9" w:rsidP="00F745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594151" wp14:editId="493A7FC0">
            <wp:extent cx="5618375" cy="29908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4033E" w14:textId="070A7B4D" w:rsidR="00F745B9" w:rsidRPr="00294493" w:rsidRDefault="00F745B9" w:rsidP="00F7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6. </w:t>
      </w:r>
      <w:r>
        <w:rPr>
          <w:rFonts w:ascii="Times New Roman" w:hAnsi="Times New Roman" w:cs="Times New Roman"/>
          <w:sz w:val="24"/>
          <w:szCs w:val="24"/>
        </w:rPr>
        <w:t>STL Decomposition for the 95% overlapping period of bi-hourly grass pollen concentrations for Lakeside during the 2019 season in Worcester.</w:t>
      </w:r>
      <w:r w:rsidR="00097868">
        <w:rPr>
          <w:rFonts w:ascii="Times New Roman" w:hAnsi="Times New Roman" w:cs="Times New Roman"/>
          <w:sz w:val="24"/>
          <w:szCs w:val="24"/>
        </w:rPr>
        <w:t xml:space="preserve"> The x-axis reflects the duration of the 95% overlapping period, which varies between years.</w:t>
      </w:r>
    </w:p>
    <w:p w14:paraId="5B165030" w14:textId="61D8F519" w:rsidR="002603A6" w:rsidRDefault="002603A6" w:rsidP="002603A6">
      <w:pPr>
        <w:rPr>
          <w:rFonts w:ascii="Times New Roman" w:hAnsi="Times New Roman" w:cs="Times New Roman"/>
          <w:sz w:val="24"/>
          <w:szCs w:val="24"/>
        </w:rPr>
      </w:pPr>
      <w:bookmarkStart w:id="0" w:name="_Hlk4744721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E8ACEE" wp14:editId="7442401F">
            <wp:extent cx="5636268" cy="30003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8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B049" w14:textId="0B784065" w:rsidR="002603A6" w:rsidRDefault="002603A6" w:rsidP="002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29449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Comparison of mean daily grass pollen concentrations for St Johns and Lakeside, averaged between all bi-hourly and years values.</w:t>
      </w:r>
    </w:p>
    <w:p w14:paraId="324FEE74" w14:textId="523F417C" w:rsidR="002603A6" w:rsidRDefault="002603A6" w:rsidP="002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F99CD7" wp14:editId="0AFBDBB1">
            <wp:extent cx="5636268" cy="30003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8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553F" w14:textId="067F621E" w:rsidR="002603A6" w:rsidRDefault="002603A6" w:rsidP="002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29449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Comparison of mean diurnal grass pollen concentrations for St Johns and Lakeside, averaged between all daily and yearly values.  </w:t>
      </w:r>
    </w:p>
    <w:p w14:paraId="5A5E74DD" w14:textId="6C572659" w:rsidR="002603A6" w:rsidRPr="0035632E" w:rsidRDefault="002603A6" w:rsidP="002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CCC9C" wp14:editId="307799F5">
            <wp:extent cx="5443612" cy="2897818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12" cy="289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FBB8" w14:textId="6753AB93" w:rsidR="00F745B9" w:rsidRDefault="002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294493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Comparison of mean year grass pollen concentrations for St Johns and Lakeside, averaged between all bi-hourly and daily values.</w:t>
      </w:r>
      <w:bookmarkEnd w:id="0"/>
    </w:p>
    <w:p w14:paraId="0FEA044A" w14:textId="77777777" w:rsidR="00DA053B" w:rsidRPr="00DA053B" w:rsidRDefault="00DA053B">
      <w:pPr>
        <w:rPr>
          <w:rFonts w:ascii="Times New Roman" w:hAnsi="Times New Roman" w:cs="Times New Roman"/>
          <w:sz w:val="24"/>
          <w:szCs w:val="24"/>
        </w:rPr>
      </w:pPr>
    </w:p>
    <w:sectPr w:rsidR="00DA053B" w:rsidRPr="00DA053B" w:rsidSect="00E30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48"/>
    <w:rsid w:val="00084B77"/>
    <w:rsid w:val="00097868"/>
    <w:rsid w:val="000E1BBA"/>
    <w:rsid w:val="001D7648"/>
    <w:rsid w:val="0021797B"/>
    <w:rsid w:val="002603A6"/>
    <w:rsid w:val="00294493"/>
    <w:rsid w:val="00301592"/>
    <w:rsid w:val="00361491"/>
    <w:rsid w:val="003F00A3"/>
    <w:rsid w:val="00435DC6"/>
    <w:rsid w:val="00476415"/>
    <w:rsid w:val="00512DF3"/>
    <w:rsid w:val="00761B40"/>
    <w:rsid w:val="00B6024A"/>
    <w:rsid w:val="00DA053B"/>
    <w:rsid w:val="00E30BEF"/>
    <w:rsid w:val="00E30CD9"/>
    <w:rsid w:val="00E7059C"/>
    <w:rsid w:val="00ED171B"/>
    <w:rsid w:val="00F42FFF"/>
    <w:rsid w:val="00F60EB8"/>
    <w:rsid w:val="00F669D8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8F5E"/>
  <w15:chartTrackingRefBased/>
  <w15:docId w15:val="{A43E13DA-1937-4190-91F7-DFAE376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3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Frisk</dc:creator>
  <cp:keywords/>
  <dc:description/>
  <cp:lastModifiedBy>Carsten Skjoth</cp:lastModifiedBy>
  <cp:revision>2</cp:revision>
  <dcterms:created xsi:type="dcterms:W3CDTF">2022-01-05T10:37:00Z</dcterms:created>
  <dcterms:modified xsi:type="dcterms:W3CDTF">2022-01-05T10:37:00Z</dcterms:modified>
</cp:coreProperties>
</file>